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D8" w:rsidRDefault="002D6BD8" w:rsidP="002D6BD8">
      <w:pPr>
        <w:widowControl w:val="0"/>
        <w:spacing w:line="275" w:lineRule="auto"/>
        <w:ind w:left="1954" w:right="735" w:hanging="1953"/>
        <w:jc w:val="center"/>
        <w:rPr>
          <w:rFonts w:eastAsia="Times New Roman"/>
          <w:color w:val="000000"/>
          <w:spacing w:val="-2"/>
        </w:rPr>
      </w:pPr>
      <w:r>
        <w:rPr>
          <w:rFonts w:eastAsia="Times New Roman"/>
          <w:bCs/>
          <w:color w:val="000000"/>
          <w:spacing w:val="2"/>
        </w:rPr>
        <w:t>М</w:t>
      </w:r>
      <w:r w:rsidRPr="00934CD1">
        <w:rPr>
          <w:rFonts w:eastAsia="Times New Roman"/>
          <w:bCs/>
          <w:color w:val="000000"/>
          <w:spacing w:val="2"/>
        </w:rPr>
        <w:t>у</w:t>
      </w:r>
      <w:r w:rsidRPr="00934CD1">
        <w:rPr>
          <w:rFonts w:eastAsia="Times New Roman"/>
          <w:bCs/>
          <w:color w:val="000000"/>
        </w:rPr>
        <w:t>ницип</w:t>
      </w:r>
      <w:r w:rsidRPr="00934CD1">
        <w:rPr>
          <w:rFonts w:eastAsia="Times New Roman"/>
          <w:bCs/>
          <w:color w:val="000000"/>
          <w:spacing w:val="-1"/>
        </w:rPr>
        <w:t>а</w:t>
      </w:r>
      <w:r w:rsidRPr="00934CD1">
        <w:rPr>
          <w:rFonts w:eastAsia="Times New Roman"/>
          <w:bCs/>
          <w:color w:val="000000"/>
        </w:rPr>
        <w:t>льно</w:t>
      </w:r>
      <w:r w:rsidRPr="00934CD1">
        <w:rPr>
          <w:rFonts w:eastAsia="Times New Roman"/>
          <w:bCs/>
          <w:color w:val="000000"/>
          <w:w w:val="101"/>
        </w:rPr>
        <w:t>е</w:t>
      </w:r>
      <w:r>
        <w:rPr>
          <w:rFonts w:eastAsia="Times New Roman"/>
          <w:color w:val="000000"/>
          <w:spacing w:val="-2"/>
        </w:rPr>
        <w:t xml:space="preserve"> бюджетное дошкольное образовательное учреждение</w:t>
      </w:r>
    </w:p>
    <w:p w:rsidR="002D6BD8" w:rsidRPr="00934CD1" w:rsidRDefault="002D6BD8" w:rsidP="002D6BD8">
      <w:pPr>
        <w:widowControl w:val="0"/>
        <w:spacing w:line="275" w:lineRule="auto"/>
        <w:ind w:left="1954" w:right="735" w:hanging="1953"/>
        <w:jc w:val="center"/>
        <w:rPr>
          <w:rFonts w:eastAsia="Times New Roman"/>
          <w:b/>
          <w:bCs/>
          <w:color w:val="000000"/>
        </w:rPr>
      </w:pPr>
      <w:r>
        <w:rPr>
          <w:rFonts w:eastAsia="Times New Roman"/>
          <w:color w:val="000000"/>
          <w:spacing w:val="-2"/>
        </w:rPr>
        <w:t>детский сад комбинированного вида №1 «</w:t>
      </w:r>
      <w:proofErr w:type="spellStart"/>
      <w:r>
        <w:rPr>
          <w:rFonts w:eastAsia="Times New Roman"/>
          <w:color w:val="000000"/>
          <w:spacing w:val="-2"/>
        </w:rPr>
        <w:t>Аленушка</w:t>
      </w:r>
      <w:proofErr w:type="spellEnd"/>
      <w:r>
        <w:rPr>
          <w:rFonts w:eastAsia="Times New Roman"/>
          <w:color w:val="000000"/>
          <w:spacing w:val="-2"/>
        </w:rPr>
        <w:t>».</w:t>
      </w:r>
    </w:p>
    <w:p w:rsidR="002D6BD8" w:rsidRDefault="002D6BD8" w:rsidP="002D6BD8">
      <w:pPr>
        <w:spacing w:line="240" w:lineRule="exact"/>
        <w:jc w:val="center"/>
        <w:rPr>
          <w:rFonts w:eastAsia="Times New Roman"/>
          <w:sz w:val="24"/>
          <w:szCs w:val="24"/>
        </w:rPr>
      </w:pPr>
    </w:p>
    <w:p w:rsidR="002D6BD8" w:rsidRDefault="002D6BD8" w:rsidP="002D6BD8">
      <w:pPr>
        <w:spacing w:line="240" w:lineRule="exact"/>
        <w:rPr>
          <w:rFonts w:eastAsia="Times New Roman"/>
          <w:sz w:val="24"/>
          <w:szCs w:val="24"/>
        </w:rPr>
      </w:pPr>
    </w:p>
    <w:tbl>
      <w:tblPr>
        <w:tblStyle w:val="aff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2D6BD8" w:rsidTr="004B3066">
        <w:tc>
          <w:tcPr>
            <w:tcW w:w="5068" w:type="dxa"/>
          </w:tcPr>
          <w:p w:rsidR="002D6BD8" w:rsidRPr="00AE00DE" w:rsidRDefault="002D6BD8" w:rsidP="002D6BD8">
            <w:pPr>
              <w:spacing w:line="240" w:lineRule="exact"/>
              <w:ind w:firstLine="0"/>
              <w:rPr>
                <w:rFonts w:eastAsia="Times New Roman"/>
              </w:rPr>
            </w:pPr>
            <w:proofErr w:type="gramStart"/>
            <w:r w:rsidRPr="00AE00DE">
              <w:rPr>
                <w:rFonts w:eastAsia="Times New Roman"/>
              </w:rPr>
              <w:t>Принята</w:t>
            </w:r>
            <w:proofErr w:type="gramEnd"/>
            <w:r w:rsidRPr="00AE00DE">
              <w:rPr>
                <w:rFonts w:eastAsia="Times New Roman"/>
              </w:rPr>
              <w:t xml:space="preserve"> на заседании педагогического совета МБДОУ №1 «</w:t>
            </w:r>
            <w:proofErr w:type="spellStart"/>
            <w:r w:rsidRPr="00AE00DE">
              <w:rPr>
                <w:rFonts w:eastAsia="Times New Roman"/>
              </w:rPr>
              <w:t>Аленушка</w:t>
            </w:r>
            <w:proofErr w:type="spellEnd"/>
            <w:r w:rsidRPr="00AE00DE">
              <w:rPr>
                <w:rFonts w:eastAsia="Times New Roman"/>
              </w:rPr>
              <w:t>»</w:t>
            </w:r>
          </w:p>
          <w:p w:rsidR="002D6BD8" w:rsidRPr="00AE00DE" w:rsidRDefault="002D6BD8" w:rsidP="002D6BD8">
            <w:pPr>
              <w:spacing w:line="240" w:lineRule="exact"/>
              <w:ind w:firstLine="0"/>
              <w:rPr>
                <w:rFonts w:eastAsia="Times New Roman"/>
              </w:rPr>
            </w:pPr>
            <w:r w:rsidRPr="00AE00DE">
              <w:rPr>
                <w:rFonts w:eastAsia="Times New Roman"/>
              </w:rPr>
              <w:t>Протокол №1 от 02.09.2019г.</w:t>
            </w:r>
          </w:p>
          <w:p w:rsidR="002D6BD8" w:rsidRDefault="002D6BD8" w:rsidP="004B3066">
            <w:pPr>
              <w:spacing w:line="240" w:lineRule="exact"/>
              <w:rPr>
                <w:rFonts w:eastAsia="Times New Roman"/>
                <w:sz w:val="24"/>
                <w:szCs w:val="24"/>
              </w:rPr>
            </w:pPr>
          </w:p>
        </w:tc>
        <w:tc>
          <w:tcPr>
            <w:tcW w:w="5069" w:type="dxa"/>
          </w:tcPr>
          <w:p w:rsidR="002D6BD8" w:rsidRDefault="002D6BD8" w:rsidP="004B3066">
            <w:pPr>
              <w:spacing w:line="240" w:lineRule="exact"/>
              <w:rPr>
                <w:rFonts w:eastAsia="Times New Roman"/>
                <w:sz w:val="24"/>
                <w:szCs w:val="24"/>
              </w:rPr>
            </w:pPr>
          </w:p>
        </w:tc>
      </w:tr>
    </w:tbl>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jc w:val="right"/>
        <w:rPr>
          <w:rFonts w:eastAsia="Times New Roman"/>
          <w:sz w:val="24"/>
          <w:szCs w:val="24"/>
        </w:rPr>
      </w:pPr>
      <w:r>
        <w:rPr>
          <w:rFonts w:eastAsia="Times New Roman"/>
          <w:noProof/>
          <w:sz w:val="24"/>
          <w:szCs w:val="24"/>
          <w:lang w:eastAsia="ru-RU"/>
        </w:rPr>
        <w:drawing>
          <wp:anchor distT="0" distB="0" distL="114300" distR="114300" simplePos="0" relativeHeight="251673088" behindDoc="0" locked="0" layoutInCell="1" allowOverlap="1">
            <wp:simplePos x="0" y="0"/>
            <wp:positionH relativeFrom="column">
              <wp:posOffset>3284220</wp:posOffset>
            </wp:positionH>
            <wp:positionV relativeFrom="paragraph">
              <wp:posOffset>-1583690</wp:posOffset>
            </wp:positionV>
            <wp:extent cx="3013710" cy="1706880"/>
            <wp:effectExtent l="19050" t="0" r="0" b="0"/>
            <wp:wrapNone/>
            <wp:docPr id="4" name="Рисунок 1" descr="C:\Users\123\Desktop\2021-05-12_11-30-00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2021-05-12_11-30-00_winscan_to_pdf..jpeg"/>
                    <pic:cNvPicPr>
                      <a:picLocks noChangeAspect="1" noChangeArrowheads="1"/>
                    </pic:cNvPicPr>
                  </pic:nvPicPr>
                  <pic:blipFill>
                    <a:blip r:embed="rId8" cstate="print"/>
                    <a:srcRect/>
                    <a:stretch>
                      <a:fillRect/>
                    </a:stretch>
                  </pic:blipFill>
                  <pic:spPr bwMode="auto">
                    <a:xfrm>
                      <a:off x="0" y="0"/>
                      <a:ext cx="3013710" cy="1706880"/>
                    </a:xfrm>
                    <a:prstGeom prst="rect">
                      <a:avLst/>
                    </a:prstGeom>
                    <a:noFill/>
                    <a:ln w="9525">
                      <a:noFill/>
                      <a:miter lim="800000"/>
                      <a:headEnd/>
                      <a:tailEnd/>
                    </a:ln>
                  </pic:spPr>
                </pic:pic>
              </a:graphicData>
            </a:graphic>
          </wp:anchor>
        </w:drawing>
      </w: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2D6BD8" w:rsidRDefault="002D6BD8" w:rsidP="002D6BD8">
      <w:pPr>
        <w:spacing w:line="240" w:lineRule="exact"/>
        <w:rPr>
          <w:rFonts w:eastAsia="Times New Roman"/>
          <w:sz w:val="24"/>
          <w:szCs w:val="24"/>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Default="005762CD">
      <w:pPr>
        <w:tabs>
          <w:tab w:val="left" w:pos="9781"/>
        </w:tabs>
        <w:jc w:val="center"/>
        <w:rPr>
          <w:b/>
          <w:sz w:val="24"/>
          <w:szCs w:val="24"/>
          <w:lang w:eastAsia="en-US"/>
        </w:rPr>
      </w:pP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АДАПТИРОВАННАЯ </w:t>
      </w:r>
    </w:p>
    <w:p w:rsidR="005762CD" w:rsidRPr="00733464" w:rsidRDefault="007A7490">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5762CD" w:rsidRPr="00733464" w:rsidRDefault="007A7490">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5762CD" w:rsidRDefault="007A7490">
      <w:pPr>
        <w:tabs>
          <w:tab w:val="left" w:pos="9781"/>
        </w:tabs>
        <w:jc w:val="center"/>
        <w:rPr>
          <w:rFonts w:eastAsia="Times New Roman"/>
          <w:b/>
          <w:bCs/>
          <w:szCs w:val="24"/>
        </w:rPr>
      </w:pPr>
      <w:r w:rsidRPr="00733464">
        <w:rPr>
          <w:rFonts w:eastAsia="Times New Roman"/>
          <w:b/>
          <w:bCs/>
          <w:szCs w:val="24"/>
        </w:rPr>
        <w:t>С ЗАДЕРЖКОЙ ПСИХИЧЕСКОГО РАЗВИТИЯ</w:t>
      </w:r>
    </w:p>
    <w:p w:rsidR="002D6BD8" w:rsidRDefault="002D6BD8">
      <w:pPr>
        <w:tabs>
          <w:tab w:val="left" w:pos="9781"/>
        </w:tabs>
        <w:jc w:val="center"/>
        <w:rPr>
          <w:rFonts w:eastAsia="Times New Roman"/>
          <w:b/>
          <w:bCs/>
          <w:szCs w:val="24"/>
        </w:rPr>
      </w:pPr>
      <w:r>
        <w:rPr>
          <w:rFonts w:eastAsia="Times New Roman"/>
          <w:b/>
          <w:bCs/>
          <w:szCs w:val="24"/>
        </w:rPr>
        <w:t>МБДОУ №1 «</w:t>
      </w:r>
      <w:proofErr w:type="spellStart"/>
      <w:r>
        <w:rPr>
          <w:rFonts w:eastAsia="Times New Roman"/>
          <w:b/>
          <w:bCs/>
          <w:szCs w:val="24"/>
        </w:rPr>
        <w:t>Аленушка</w:t>
      </w:r>
      <w:proofErr w:type="spellEnd"/>
      <w:r>
        <w:rPr>
          <w:rFonts w:eastAsia="Times New Roman"/>
          <w:b/>
          <w:bCs/>
          <w:szCs w:val="24"/>
        </w:rPr>
        <w:t>»</w:t>
      </w: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Default="002D6BD8">
      <w:pPr>
        <w:tabs>
          <w:tab w:val="left" w:pos="9781"/>
        </w:tabs>
        <w:jc w:val="center"/>
        <w:rPr>
          <w:rFonts w:eastAsia="Times New Roman"/>
          <w:b/>
          <w:bCs/>
          <w:szCs w:val="24"/>
        </w:rPr>
      </w:pPr>
    </w:p>
    <w:p w:rsidR="002D6BD8" w:rsidRPr="002D6BD8" w:rsidRDefault="002D6BD8">
      <w:pPr>
        <w:tabs>
          <w:tab w:val="left" w:pos="9781"/>
        </w:tabs>
        <w:jc w:val="center"/>
        <w:rPr>
          <w:rFonts w:eastAsia="Times New Roman"/>
          <w:bCs/>
          <w:szCs w:val="24"/>
        </w:rPr>
      </w:pPr>
      <w:r w:rsidRPr="002D6BD8">
        <w:rPr>
          <w:rFonts w:eastAsia="Times New Roman"/>
          <w:bCs/>
          <w:szCs w:val="24"/>
        </w:rPr>
        <w:t>г. Константиновск, 2019г.</w:t>
      </w:r>
    </w:p>
    <w:p w:rsidR="005762CD" w:rsidRDefault="005762CD">
      <w:pPr>
        <w:pStyle w:val="affa"/>
        <w:jc w:val="center"/>
        <w:sectPr w:rsidR="005762CD" w:rsidSect="007A7490">
          <w:headerReference w:type="default" r:id="rId9"/>
          <w:footerReference w:type="default" r:id="rId10"/>
          <w:pgSz w:w="11906" w:h="16838"/>
          <w:pgMar w:top="1134" w:right="709" w:bottom="992" w:left="1276" w:header="1134" w:footer="1134" w:gutter="0"/>
          <w:cols w:space="720"/>
          <w:formProt w:val="0"/>
          <w:docGrid w:linePitch="240" w:charSpace="-16385"/>
        </w:sectPr>
      </w:pPr>
    </w:p>
    <w:p w:rsidR="007A7490" w:rsidRPr="007D695E" w:rsidRDefault="001712DF"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Pr>
          <w:b/>
          <w:sz w:val="24"/>
          <w:szCs w:val="24"/>
          <w:lang w:eastAsia="ar-SA"/>
        </w:rPr>
        <w:lastRenderedPageBreak/>
        <w:t>СОДЕРЖАНИЕ</w:t>
      </w:r>
    </w:p>
    <w:p w:rsidR="007A7490" w:rsidRPr="004A3EA3" w:rsidRDefault="00471037" w:rsidP="00981D71">
      <w:pPr>
        <w:pStyle w:val="1b"/>
        <w:shd w:val="clear" w:color="auto" w:fill="FFFFFF" w:themeFill="background1"/>
        <w:rPr>
          <w:rFonts w:eastAsiaTheme="minorEastAsia"/>
          <w:b w:val="0"/>
          <w:spacing w:val="0"/>
          <w:lang w:eastAsia="ru-RU"/>
        </w:rPr>
      </w:pPr>
      <w:r w:rsidRPr="00471037">
        <w:rPr>
          <w:noProof/>
          <w:lang w:val="en-US" w:eastAsia="ar-SA"/>
        </w:rPr>
        <w:fldChar w:fldCharType="begin"/>
      </w:r>
      <w:r w:rsidR="007A7490" w:rsidRPr="001035D6">
        <w:rPr>
          <w:lang w:eastAsia="ar-SA"/>
        </w:rPr>
        <w:instrText xml:space="preserve"> TOC \o "1-3" \h \z \u </w:instrText>
      </w:r>
      <w:r w:rsidRPr="00471037">
        <w:rPr>
          <w:noProof/>
          <w:lang w:val="en-US" w:eastAsia="ar-SA"/>
        </w:rPr>
        <w:fldChar w:fldCharType="separate"/>
      </w:r>
      <w:hyperlink w:anchor="_Toc487462020" w:history="1">
        <w:r w:rsidR="007A7490" w:rsidRPr="00876CEE">
          <w:rPr>
            <w:rStyle w:val="afff7"/>
            <w:b w:val="0"/>
            <w:color w:val="auto"/>
            <w:lang w:eastAsia="ar-SA"/>
          </w:rPr>
          <w:t>ВВЕДЕНИЕ</w:t>
        </w:r>
        <w:r w:rsidR="007A7490" w:rsidRPr="00876CEE">
          <w:rPr>
            <w:b w:val="0"/>
            <w:webHidden/>
          </w:rPr>
          <w:tab/>
        </w:r>
      </w:hyperlink>
      <w:r w:rsidR="004A3EA3" w:rsidRPr="004A3EA3">
        <w:rPr>
          <w:b w:val="0"/>
        </w:rPr>
        <w:t>4</w:t>
      </w:r>
    </w:p>
    <w:p w:rsidR="007A7490" w:rsidRPr="00876CEE" w:rsidRDefault="00471037" w:rsidP="00981D71">
      <w:pPr>
        <w:pStyle w:val="1b"/>
        <w:shd w:val="clear" w:color="auto" w:fill="FFFFFF" w:themeFill="background1"/>
        <w:rPr>
          <w:rFonts w:eastAsiaTheme="minorEastAsia"/>
          <w:b w:val="0"/>
          <w:spacing w:val="0"/>
          <w:lang w:eastAsia="ru-RU"/>
        </w:rPr>
      </w:pPr>
      <w:hyperlink w:anchor="_Toc487462021" w:history="1">
        <w:r w:rsidR="007A7490" w:rsidRPr="00876CEE">
          <w:rPr>
            <w:rStyle w:val="afff7"/>
            <w:b w:val="0"/>
            <w:color w:val="auto"/>
          </w:rPr>
          <w:t>I</w:t>
        </w:r>
        <w:r w:rsidR="00595511" w:rsidRPr="00876CEE">
          <w:rPr>
            <w:rStyle w:val="afff7"/>
            <w:b w:val="0"/>
            <w:color w:val="auto"/>
          </w:rPr>
          <w:t>.</w:t>
        </w:r>
        <w:r w:rsidR="007A7490" w:rsidRPr="00876CEE">
          <w:rPr>
            <w:rStyle w:val="afff7"/>
            <w:b w:val="0"/>
            <w:color w:val="auto"/>
          </w:rPr>
          <w:t xml:space="preserve"> ЦЕЛЕВОЙ РАЗДЕЛ</w:t>
        </w:r>
        <w:r w:rsidR="007A7490" w:rsidRPr="00876CEE">
          <w:rPr>
            <w:b w:val="0"/>
            <w:webHidden/>
          </w:rPr>
          <w:tab/>
        </w:r>
        <w:r w:rsidRPr="00876CEE">
          <w:rPr>
            <w:b w:val="0"/>
            <w:webHidden/>
          </w:rPr>
          <w:fldChar w:fldCharType="begin"/>
        </w:r>
        <w:r w:rsidR="007A7490" w:rsidRPr="00876CEE">
          <w:rPr>
            <w:b w:val="0"/>
            <w:webHidden/>
          </w:rPr>
          <w:instrText xml:space="preserve"> PAGEREF _Toc487462021 \h </w:instrText>
        </w:r>
        <w:r w:rsidRPr="00876CEE">
          <w:rPr>
            <w:b w:val="0"/>
            <w:webHidden/>
          </w:rPr>
        </w:r>
        <w:r w:rsidRPr="00876CEE">
          <w:rPr>
            <w:b w:val="0"/>
            <w:webHidden/>
          </w:rPr>
          <w:fldChar w:fldCharType="separate"/>
        </w:r>
        <w:r w:rsidR="009038A9">
          <w:rPr>
            <w:b w:val="0"/>
            <w:noProof/>
            <w:webHidden/>
          </w:rPr>
          <w:t>6</w:t>
        </w:r>
        <w:r w:rsidRPr="00876CEE">
          <w:rPr>
            <w:b w:val="0"/>
            <w:webHidden/>
          </w:rPr>
          <w:fldChar w:fldCharType="end"/>
        </w:r>
      </w:hyperlink>
    </w:p>
    <w:p w:rsidR="007A7490" w:rsidRPr="00876CEE" w:rsidRDefault="00471037" w:rsidP="00981D71">
      <w:pPr>
        <w:pStyle w:val="2f"/>
        <w:shd w:val="clear" w:color="auto" w:fill="FFFFFF" w:themeFill="background1"/>
        <w:ind w:left="0" w:firstLine="426"/>
        <w:rPr>
          <w:noProof/>
          <w:sz w:val="24"/>
          <w:szCs w:val="24"/>
        </w:rPr>
      </w:pPr>
      <w:hyperlink w:anchor="_Toc487462022" w:history="1">
        <w:r w:rsidR="007A7490" w:rsidRPr="00876CEE">
          <w:rPr>
            <w:rStyle w:val="afff7"/>
            <w:noProof/>
            <w:color w:val="auto"/>
            <w:sz w:val="24"/>
            <w:szCs w:val="24"/>
          </w:rPr>
          <w:t>1.1. Пояснительная записка</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_Toc487462022 \h </w:instrText>
        </w:r>
        <w:r w:rsidRPr="00876CEE">
          <w:rPr>
            <w:noProof/>
            <w:webHidden/>
            <w:sz w:val="24"/>
            <w:szCs w:val="24"/>
          </w:rPr>
        </w:r>
        <w:r w:rsidRPr="00876CEE">
          <w:rPr>
            <w:noProof/>
            <w:webHidden/>
            <w:sz w:val="24"/>
            <w:szCs w:val="24"/>
          </w:rPr>
          <w:fldChar w:fldCharType="separate"/>
        </w:r>
        <w:r w:rsidR="009038A9">
          <w:rPr>
            <w:noProof/>
            <w:webHidden/>
            <w:sz w:val="24"/>
            <w:szCs w:val="24"/>
          </w:rPr>
          <w:t>6</w:t>
        </w:r>
        <w:r w:rsidRPr="00876CEE">
          <w:rPr>
            <w:noProof/>
            <w:webHidden/>
            <w:sz w:val="24"/>
            <w:szCs w:val="24"/>
          </w:rPr>
          <w:fldChar w:fldCharType="end"/>
        </w:r>
      </w:hyperlink>
    </w:p>
    <w:p w:rsidR="007A7490" w:rsidRPr="00876CEE" w:rsidRDefault="00471037" w:rsidP="00981D71">
      <w:pPr>
        <w:pStyle w:val="3a"/>
        <w:shd w:val="clear" w:color="auto" w:fill="FFFFFF" w:themeFill="background1"/>
        <w:tabs>
          <w:tab w:val="right" w:leader="dot" w:pos="9923"/>
        </w:tabs>
        <w:spacing w:after="0"/>
        <w:ind w:left="0" w:firstLine="426"/>
        <w:rPr>
          <w:noProof/>
          <w:sz w:val="24"/>
          <w:szCs w:val="24"/>
        </w:rPr>
      </w:pPr>
      <w:hyperlink w:anchor="_Toc487462023" w:history="1">
        <w:r w:rsidR="007A7490" w:rsidRPr="00876CEE">
          <w:rPr>
            <w:rStyle w:val="afff7"/>
            <w:noProof/>
            <w:color w:val="auto"/>
            <w:sz w:val="24"/>
            <w:szCs w:val="24"/>
          </w:rPr>
          <w:t>1.1.1. Значимые для разработки и реализации Программы характеристики</w:t>
        </w:r>
        <w:r w:rsidR="00167254" w:rsidRPr="00876CEE">
          <w:rPr>
            <w:rStyle w:val="afff7"/>
            <w:noProof/>
            <w:color w:val="auto"/>
            <w:sz w:val="24"/>
            <w:szCs w:val="24"/>
          </w:rPr>
          <w:t xml:space="preserve">    </w:t>
        </w:r>
        <w:r w:rsidR="007A7490" w:rsidRPr="00876CEE">
          <w:rPr>
            <w:noProof/>
            <w:webHidden/>
            <w:sz w:val="24"/>
            <w:szCs w:val="24"/>
          </w:rPr>
          <w:tab/>
        </w:r>
        <w:r w:rsidRPr="00876CEE">
          <w:rPr>
            <w:noProof/>
            <w:webHidden/>
            <w:sz w:val="24"/>
            <w:szCs w:val="24"/>
          </w:rPr>
          <w:fldChar w:fldCharType="begin"/>
        </w:r>
        <w:r w:rsidR="007A7490" w:rsidRPr="00876CEE">
          <w:rPr>
            <w:noProof/>
            <w:webHidden/>
            <w:sz w:val="24"/>
            <w:szCs w:val="24"/>
          </w:rPr>
          <w:instrText xml:space="preserve"> PAGEREF _Toc487462023 \h </w:instrText>
        </w:r>
        <w:r w:rsidRPr="00876CEE">
          <w:rPr>
            <w:noProof/>
            <w:webHidden/>
            <w:sz w:val="24"/>
            <w:szCs w:val="24"/>
          </w:rPr>
        </w:r>
        <w:r w:rsidRPr="00876CEE">
          <w:rPr>
            <w:noProof/>
            <w:webHidden/>
            <w:sz w:val="24"/>
            <w:szCs w:val="24"/>
          </w:rPr>
          <w:fldChar w:fldCharType="separate"/>
        </w:r>
        <w:r w:rsidR="009038A9">
          <w:rPr>
            <w:noProof/>
            <w:webHidden/>
            <w:sz w:val="24"/>
            <w:szCs w:val="24"/>
          </w:rPr>
          <w:t>6</w:t>
        </w:r>
        <w:r w:rsidRPr="00876CEE">
          <w:rPr>
            <w:noProof/>
            <w:webHidden/>
            <w:sz w:val="24"/>
            <w:szCs w:val="24"/>
          </w:rPr>
          <w:fldChar w:fldCharType="end"/>
        </w:r>
      </w:hyperlink>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24" w:history="1">
        <w:r w:rsidR="007A7490" w:rsidRPr="00876CEE">
          <w:rPr>
            <w:rStyle w:val="afff7"/>
            <w:noProof/>
            <w:color w:val="auto"/>
            <w:sz w:val="24"/>
            <w:szCs w:val="24"/>
          </w:rPr>
          <w:t>1.1.2</w:t>
        </w:r>
        <w:r w:rsidR="00167254" w:rsidRPr="00876CEE">
          <w:rPr>
            <w:rStyle w:val="afff7"/>
            <w:noProof/>
            <w:color w:val="auto"/>
            <w:sz w:val="24"/>
            <w:szCs w:val="24"/>
          </w:rPr>
          <w:t>.</w:t>
        </w:r>
        <w:r w:rsidR="007A7490" w:rsidRPr="00876CEE">
          <w:rPr>
            <w:rStyle w:val="afff7"/>
            <w:noProof/>
            <w:color w:val="auto"/>
            <w:sz w:val="24"/>
            <w:szCs w:val="24"/>
          </w:rPr>
          <w:t xml:space="preserve"> Цели, задачи, механизмы адаптации, условия реализации АООП.</w:t>
        </w:r>
        <w:r w:rsidR="007A7490" w:rsidRPr="00876CEE">
          <w:rPr>
            <w:noProof/>
            <w:webHidden/>
            <w:sz w:val="24"/>
            <w:szCs w:val="24"/>
          </w:rPr>
          <w:tab/>
        </w:r>
      </w:hyperlink>
      <w:r w:rsidR="00817237" w:rsidRPr="00876CEE">
        <w:rPr>
          <w:sz w:val="24"/>
        </w:rPr>
        <w:t>1</w:t>
      </w:r>
      <w:r w:rsidR="004A3EA3">
        <w:rPr>
          <w:sz w:val="24"/>
        </w:rPr>
        <w:t>7</w:t>
      </w:r>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25" w:history="1">
        <w:r w:rsidR="007A7490" w:rsidRPr="00876CEE">
          <w:rPr>
            <w:rStyle w:val="afff7"/>
            <w:noProof/>
            <w:color w:val="auto"/>
            <w:sz w:val="24"/>
            <w:szCs w:val="24"/>
          </w:rPr>
          <w:t>1.1.3</w:t>
        </w:r>
        <w:r w:rsidR="00167254" w:rsidRPr="00876CEE">
          <w:rPr>
            <w:rStyle w:val="afff7"/>
            <w:noProof/>
            <w:color w:val="auto"/>
            <w:sz w:val="24"/>
            <w:szCs w:val="24"/>
          </w:rPr>
          <w:t>.</w:t>
        </w:r>
        <w:r w:rsidR="007A7490" w:rsidRPr="00876CEE">
          <w:rPr>
            <w:rStyle w:val="afff7"/>
            <w:noProof/>
            <w:color w:val="auto"/>
            <w:sz w:val="24"/>
            <w:szCs w:val="24"/>
          </w:rPr>
          <w:t xml:space="preserve"> Принципы и подходы к формированию Программы</w:t>
        </w:r>
        <w:r w:rsidR="007A7490" w:rsidRPr="00876CEE">
          <w:rPr>
            <w:noProof/>
            <w:webHidden/>
            <w:sz w:val="24"/>
            <w:szCs w:val="24"/>
          </w:rPr>
          <w:tab/>
        </w:r>
      </w:hyperlink>
      <w:r w:rsidR="00167254" w:rsidRPr="00876CEE">
        <w:rPr>
          <w:sz w:val="24"/>
        </w:rPr>
        <w:t>2</w:t>
      </w:r>
      <w:r w:rsidR="004A3EA3">
        <w:rPr>
          <w:sz w:val="24"/>
        </w:rPr>
        <w:t>0</w:t>
      </w:r>
    </w:p>
    <w:p w:rsidR="007A7490" w:rsidRPr="00876CEE" w:rsidRDefault="00471037" w:rsidP="00981D71">
      <w:pPr>
        <w:pStyle w:val="2f"/>
        <w:shd w:val="clear" w:color="auto" w:fill="FFFFFF" w:themeFill="background1"/>
        <w:ind w:left="0" w:firstLine="426"/>
        <w:rPr>
          <w:noProof/>
          <w:sz w:val="24"/>
          <w:szCs w:val="24"/>
        </w:rPr>
      </w:pPr>
      <w:hyperlink w:anchor="_Toc487462026" w:history="1">
        <w:r w:rsidR="007A7490" w:rsidRPr="00876CEE">
          <w:rPr>
            <w:rStyle w:val="afff7"/>
            <w:noProof/>
            <w:color w:val="auto"/>
            <w:sz w:val="24"/>
            <w:szCs w:val="24"/>
            <w:lang w:eastAsia="ar-SA"/>
          </w:rPr>
          <w:t>1.2</w:t>
        </w:r>
        <w:r w:rsidR="00167254" w:rsidRPr="00876CEE">
          <w:rPr>
            <w:rStyle w:val="afff7"/>
            <w:noProof/>
            <w:color w:val="auto"/>
            <w:sz w:val="24"/>
            <w:szCs w:val="24"/>
            <w:lang w:eastAsia="ar-SA"/>
          </w:rPr>
          <w:t>.</w:t>
        </w:r>
        <w:r w:rsidR="007A7490" w:rsidRPr="00876CEE">
          <w:rPr>
            <w:rStyle w:val="afff7"/>
            <w:noProof/>
            <w:color w:val="auto"/>
            <w:sz w:val="24"/>
            <w:szCs w:val="24"/>
            <w:lang w:eastAsia="ar-SA"/>
          </w:rPr>
          <w:t xml:space="preserve"> Планируемые результаты</w:t>
        </w:r>
        <w:r w:rsidR="007A7490" w:rsidRPr="00876CEE">
          <w:rPr>
            <w:noProof/>
            <w:webHidden/>
            <w:sz w:val="24"/>
            <w:szCs w:val="24"/>
          </w:rPr>
          <w:tab/>
        </w:r>
      </w:hyperlink>
      <w:r w:rsidR="004A3EA3" w:rsidRPr="004A3EA3">
        <w:rPr>
          <w:sz w:val="24"/>
          <w:szCs w:val="24"/>
        </w:rPr>
        <w:t>28</w:t>
      </w:r>
    </w:p>
    <w:p w:rsidR="007A7490" w:rsidRPr="00876CEE" w:rsidRDefault="00471037" w:rsidP="00981D71">
      <w:pPr>
        <w:pStyle w:val="3a"/>
        <w:tabs>
          <w:tab w:val="right" w:leader="dot" w:pos="9911"/>
        </w:tabs>
        <w:spacing w:after="0"/>
        <w:ind w:left="0" w:firstLine="426"/>
        <w:rPr>
          <w:noProof/>
          <w:sz w:val="24"/>
          <w:szCs w:val="24"/>
        </w:rPr>
      </w:pPr>
      <w:hyperlink w:anchor="_Toc487462027" w:history="1">
        <w:r w:rsidR="007A7490" w:rsidRPr="00876CEE">
          <w:rPr>
            <w:rStyle w:val="afff7"/>
            <w:noProof/>
            <w:color w:val="auto"/>
            <w:sz w:val="24"/>
            <w:szCs w:val="24"/>
          </w:rPr>
          <w:t>1.2.1. Целевые ориентиры в раннем возрасте</w:t>
        </w:r>
        <w:r w:rsidR="007A7490" w:rsidRPr="00876CEE">
          <w:rPr>
            <w:noProof/>
            <w:webHidden/>
            <w:sz w:val="24"/>
            <w:szCs w:val="24"/>
          </w:rPr>
          <w:tab/>
        </w:r>
      </w:hyperlink>
      <w:r w:rsidR="004A3EA3" w:rsidRPr="004A3EA3">
        <w:rPr>
          <w:sz w:val="24"/>
          <w:szCs w:val="24"/>
        </w:rPr>
        <w:t>28</w:t>
      </w:r>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28" w:history="1">
        <w:r w:rsidR="007A7490" w:rsidRPr="00876CEE">
          <w:rPr>
            <w:rStyle w:val="afff7"/>
            <w:noProof/>
            <w:color w:val="auto"/>
            <w:sz w:val="24"/>
            <w:szCs w:val="24"/>
          </w:rPr>
          <w:t>1.2.2. Целевые ориентиры в дошкольном возрасте</w:t>
        </w:r>
        <w:r w:rsidR="007A7490" w:rsidRPr="00876CEE">
          <w:rPr>
            <w:noProof/>
            <w:webHidden/>
            <w:sz w:val="24"/>
            <w:szCs w:val="24"/>
          </w:rPr>
          <w:tab/>
        </w:r>
      </w:hyperlink>
      <w:r w:rsidR="004A3EA3" w:rsidRPr="004A3EA3">
        <w:rPr>
          <w:sz w:val="24"/>
          <w:szCs w:val="24"/>
        </w:rPr>
        <w:t>31</w:t>
      </w:r>
    </w:p>
    <w:p w:rsidR="007A7490" w:rsidRPr="00876CEE" w:rsidRDefault="00471037" w:rsidP="00981D71">
      <w:pPr>
        <w:pStyle w:val="2f"/>
        <w:shd w:val="clear" w:color="auto" w:fill="FFFFFF" w:themeFill="background1"/>
        <w:ind w:left="0" w:firstLine="426"/>
        <w:rPr>
          <w:noProof/>
          <w:sz w:val="24"/>
          <w:szCs w:val="24"/>
        </w:rPr>
      </w:pPr>
      <w:hyperlink w:anchor="_Toc487462030" w:history="1">
        <w:r w:rsidR="007A7490" w:rsidRPr="00876CEE">
          <w:rPr>
            <w:rStyle w:val="afff7"/>
            <w:noProof/>
            <w:color w:val="auto"/>
            <w:sz w:val="24"/>
            <w:szCs w:val="24"/>
          </w:rPr>
          <w:t>1.3. Развивающее оценивание качества образовательной деятельности по АООП</w:t>
        </w:r>
        <w:r w:rsidR="007A7490" w:rsidRPr="00876CEE">
          <w:rPr>
            <w:noProof/>
            <w:webHidden/>
            <w:sz w:val="24"/>
            <w:szCs w:val="24"/>
          </w:rPr>
          <w:tab/>
        </w:r>
      </w:hyperlink>
      <w:r w:rsidR="004A3EA3">
        <w:rPr>
          <w:sz w:val="24"/>
        </w:rPr>
        <w:t>36</w:t>
      </w:r>
    </w:p>
    <w:p w:rsidR="007A7490" w:rsidRPr="00876CEE" w:rsidRDefault="00471037" w:rsidP="00981D71">
      <w:pPr>
        <w:pStyle w:val="1b"/>
        <w:shd w:val="clear" w:color="auto" w:fill="FFFFFF" w:themeFill="background1"/>
        <w:rPr>
          <w:rFonts w:eastAsiaTheme="minorEastAsia"/>
          <w:b w:val="0"/>
          <w:spacing w:val="0"/>
          <w:lang w:eastAsia="ru-RU"/>
        </w:rPr>
      </w:pPr>
      <w:hyperlink w:anchor="_Toc487462031" w:history="1">
        <w:r w:rsidR="00167254" w:rsidRPr="00876CEE">
          <w:rPr>
            <w:rStyle w:val="afff7"/>
            <w:b w:val="0"/>
            <w:color w:val="auto"/>
          </w:rPr>
          <w:t>II</w:t>
        </w:r>
        <w:r w:rsidR="007A7490" w:rsidRPr="00876CEE">
          <w:rPr>
            <w:rStyle w:val="afff7"/>
            <w:b w:val="0"/>
            <w:color w:val="auto"/>
          </w:rPr>
          <w:t>. СОДЕРЖАТЕЛЬНЫЙ РАЗДЕЛ</w:t>
        </w:r>
        <w:r w:rsidR="007A7490" w:rsidRPr="00876CEE">
          <w:rPr>
            <w:b w:val="0"/>
            <w:webHidden/>
          </w:rPr>
          <w:tab/>
        </w:r>
      </w:hyperlink>
      <w:r w:rsidR="00167254" w:rsidRPr="00876CEE">
        <w:rPr>
          <w:b w:val="0"/>
        </w:rPr>
        <w:t>4</w:t>
      </w:r>
      <w:r w:rsidR="004A3EA3">
        <w:rPr>
          <w:b w:val="0"/>
        </w:rPr>
        <w:t>0</w:t>
      </w:r>
    </w:p>
    <w:p w:rsidR="007A7490" w:rsidRPr="00876CEE" w:rsidRDefault="00471037" w:rsidP="00981D71">
      <w:pPr>
        <w:pStyle w:val="2f"/>
        <w:shd w:val="clear" w:color="auto" w:fill="FFFFFF" w:themeFill="background1"/>
        <w:ind w:left="0" w:firstLine="426"/>
        <w:rPr>
          <w:noProof/>
          <w:sz w:val="24"/>
          <w:szCs w:val="24"/>
        </w:rPr>
      </w:pPr>
      <w:hyperlink w:anchor="_Toc487462032" w:history="1">
        <w:r w:rsidR="007A7490" w:rsidRPr="00876CEE">
          <w:rPr>
            <w:rStyle w:val="afff7"/>
            <w:noProof/>
            <w:color w:val="auto"/>
            <w:sz w:val="24"/>
            <w:szCs w:val="24"/>
          </w:rPr>
          <w:t>2.1. Общие положения</w:t>
        </w:r>
        <w:r w:rsidR="007A7490" w:rsidRPr="00876CEE">
          <w:rPr>
            <w:noProof/>
            <w:webHidden/>
            <w:sz w:val="24"/>
            <w:szCs w:val="24"/>
          </w:rPr>
          <w:tab/>
        </w:r>
      </w:hyperlink>
      <w:r w:rsidR="00167254" w:rsidRPr="00876CEE">
        <w:rPr>
          <w:sz w:val="24"/>
        </w:rPr>
        <w:t>4</w:t>
      </w:r>
      <w:r w:rsidR="004A3EA3">
        <w:rPr>
          <w:sz w:val="24"/>
        </w:rPr>
        <w:t>0</w:t>
      </w:r>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35" w:history="1">
        <w:r w:rsidR="001461E6">
          <w:rPr>
            <w:rStyle w:val="afff7"/>
            <w:noProof/>
            <w:color w:val="auto"/>
            <w:sz w:val="24"/>
            <w:szCs w:val="24"/>
          </w:rPr>
          <w:t>2.2</w:t>
        </w:r>
        <w:r w:rsidR="007A7490" w:rsidRPr="00876CEE">
          <w:rPr>
            <w:rStyle w:val="afff7"/>
            <w:noProof/>
            <w:color w:val="auto"/>
            <w:sz w:val="24"/>
            <w:szCs w:val="24"/>
          </w:rPr>
          <w:t>. Содержание образовательной деятельности с детьми дошкольного возраста с задержкой психического развития</w:t>
        </w:r>
        <w:r w:rsidR="007A7490" w:rsidRPr="00876CEE">
          <w:rPr>
            <w:noProof/>
            <w:webHidden/>
            <w:sz w:val="24"/>
            <w:szCs w:val="24"/>
          </w:rPr>
          <w:tab/>
        </w:r>
      </w:hyperlink>
      <w:r w:rsidR="004A3EA3" w:rsidRPr="004A3EA3">
        <w:rPr>
          <w:sz w:val="24"/>
          <w:szCs w:val="24"/>
        </w:rPr>
        <w:t>42</w:t>
      </w:r>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36" w:history="1">
        <w:r w:rsidR="001461E6">
          <w:rPr>
            <w:rStyle w:val="afff7"/>
            <w:noProof/>
            <w:color w:val="auto"/>
            <w:sz w:val="24"/>
            <w:szCs w:val="24"/>
          </w:rPr>
          <w:t>2.2.</w:t>
        </w:r>
        <w:r w:rsidR="007A7490" w:rsidRPr="00876CEE">
          <w:rPr>
            <w:rStyle w:val="afff7"/>
            <w:noProof/>
            <w:color w:val="auto"/>
            <w:sz w:val="24"/>
            <w:szCs w:val="24"/>
          </w:rPr>
          <w:t>1</w:t>
        </w:r>
        <w:r w:rsidR="00167254" w:rsidRPr="00876CEE">
          <w:rPr>
            <w:rStyle w:val="afff7"/>
            <w:noProof/>
            <w:color w:val="auto"/>
            <w:sz w:val="24"/>
            <w:szCs w:val="24"/>
          </w:rPr>
          <w:t>.</w:t>
        </w:r>
        <w:r w:rsidR="007A7490" w:rsidRPr="00876CEE">
          <w:rPr>
            <w:rStyle w:val="afff7"/>
            <w:noProof/>
            <w:color w:val="auto"/>
            <w:sz w:val="24"/>
            <w:szCs w:val="24"/>
          </w:rPr>
          <w:t xml:space="preserve"> Социально-коммуникативное развитие</w:t>
        </w:r>
        <w:r w:rsidR="007A7490" w:rsidRPr="00876CEE">
          <w:rPr>
            <w:noProof/>
            <w:webHidden/>
            <w:sz w:val="24"/>
            <w:szCs w:val="24"/>
          </w:rPr>
          <w:tab/>
        </w:r>
      </w:hyperlink>
      <w:r w:rsidR="004A3EA3" w:rsidRPr="004A3EA3">
        <w:rPr>
          <w:sz w:val="24"/>
          <w:szCs w:val="24"/>
        </w:rPr>
        <w:t>42</w:t>
      </w:r>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37" w:history="1">
        <w:r w:rsidR="001461E6">
          <w:rPr>
            <w:rStyle w:val="afff7"/>
            <w:noProof/>
            <w:color w:val="auto"/>
            <w:sz w:val="24"/>
            <w:szCs w:val="24"/>
          </w:rPr>
          <w:t>2.2.2.</w:t>
        </w:r>
        <w:r w:rsidR="007A7490" w:rsidRPr="00876CEE">
          <w:rPr>
            <w:rStyle w:val="afff7"/>
            <w:noProof/>
            <w:color w:val="auto"/>
            <w:sz w:val="24"/>
            <w:szCs w:val="24"/>
          </w:rPr>
          <w:t xml:space="preserve"> Познавательное развитие</w:t>
        </w:r>
        <w:r w:rsidR="007A7490" w:rsidRPr="00876CEE">
          <w:rPr>
            <w:noProof/>
            <w:webHidden/>
            <w:sz w:val="24"/>
            <w:szCs w:val="24"/>
          </w:rPr>
          <w:tab/>
        </w:r>
      </w:hyperlink>
      <w:r w:rsidR="004A3EA3" w:rsidRPr="004A3EA3">
        <w:rPr>
          <w:sz w:val="24"/>
          <w:szCs w:val="24"/>
        </w:rPr>
        <w:t>52</w:t>
      </w:r>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38" w:history="1">
        <w:r w:rsidR="001461E6">
          <w:rPr>
            <w:rStyle w:val="afff7"/>
            <w:noProof/>
            <w:color w:val="auto"/>
            <w:sz w:val="24"/>
            <w:szCs w:val="24"/>
          </w:rPr>
          <w:t>2.2.</w:t>
        </w:r>
        <w:r w:rsidR="007A7490" w:rsidRPr="00876CEE">
          <w:rPr>
            <w:rStyle w:val="afff7"/>
            <w:noProof/>
            <w:color w:val="auto"/>
            <w:sz w:val="24"/>
            <w:szCs w:val="24"/>
          </w:rPr>
          <w:t>3</w:t>
        </w:r>
        <w:r w:rsidR="00167254" w:rsidRPr="00876CEE">
          <w:rPr>
            <w:rStyle w:val="afff7"/>
            <w:noProof/>
            <w:color w:val="auto"/>
            <w:sz w:val="24"/>
            <w:szCs w:val="24"/>
          </w:rPr>
          <w:t>.</w:t>
        </w:r>
        <w:r w:rsidR="007A7490" w:rsidRPr="00876CEE">
          <w:rPr>
            <w:rStyle w:val="afff7"/>
            <w:noProof/>
            <w:color w:val="auto"/>
            <w:sz w:val="24"/>
            <w:szCs w:val="24"/>
          </w:rPr>
          <w:t xml:space="preserve"> Речевое развитие</w:t>
        </w:r>
        <w:r w:rsidR="007A7490" w:rsidRPr="00876CEE">
          <w:rPr>
            <w:noProof/>
            <w:webHidden/>
            <w:sz w:val="24"/>
            <w:szCs w:val="24"/>
          </w:rPr>
          <w:tab/>
        </w:r>
      </w:hyperlink>
      <w:r w:rsidR="004A3EA3" w:rsidRPr="004A3EA3">
        <w:rPr>
          <w:sz w:val="24"/>
          <w:szCs w:val="24"/>
        </w:rPr>
        <w:t>56</w:t>
      </w:r>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39" w:history="1">
        <w:r w:rsidR="001461E6">
          <w:rPr>
            <w:rStyle w:val="afff7"/>
            <w:noProof/>
            <w:color w:val="auto"/>
            <w:sz w:val="24"/>
            <w:szCs w:val="24"/>
          </w:rPr>
          <w:t>2.2</w:t>
        </w:r>
        <w:r w:rsidR="007A7490" w:rsidRPr="00876CEE">
          <w:rPr>
            <w:rStyle w:val="afff7"/>
            <w:noProof/>
            <w:color w:val="auto"/>
            <w:sz w:val="24"/>
            <w:szCs w:val="24"/>
          </w:rPr>
          <w:t>.4</w:t>
        </w:r>
        <w:r w:rsidR="00167254" w:rsidRPr="00876CEE">
          <w:rPr>
            <w:rStyle w:val="afff7"/>
            <w:noProof/>
            <w:color w:val="auto"/>
            <w:sz w:val="24"/>
            <w:szCs w:val="24"/>
          </w:rPr>
          <w:t>.</w:t>
        </w:r>
        <w:r w:rsidR="007A7490" w:rsidRPr="00876CEE">
          <w:rPr>
            <w:rStyle w:val="afff7"/>
            <w:noProof/>
            <w:color w:val="auto"/>
            <w:sz w:val="24"/>
            <w:szCs w:val="24"/>
          </w:rPr>
          <w:t xml:space="preserve"> Художественно-эстетическое развитие</w:t>
        </w:r>
        <w:r w:rsidR="007A7490" w:rsidRPr="00876CEE">
          <w:rPr>
            <w:noProof/>
            <w:webHidden/>
            <w:sz w:val="24"/>
            <w:szCs w:val="24"/>
          </w:rPr>
          <w:tab/>
        </w:r>
      </w:hyperlink>
      <w:r w:rsidR="004A3EA3" w:rsidRPr="004A3EA3">
        <w:rPr>
          <w:sz w:val="24"/>
          <w:szCs w:val="24"/>
        </w:rPr>
        <w:t>63</w:t>
      </w:r>
    </w:p>
    <w:p w:rsidR="007A7490" w:rsidRPr="00876CEE" w:rsidRDefault="00471037" w:rsidP="00981D71">
      <w:pPr>
        <w:pStyle w:val="3a"/>
        <w:shd w:val="clear" w:color="auto" w:fill="FFFFFF" w:themeFill="background1"/>
        <w:tabs>
          <w:tab w:val="right" w:leader="dot" w:pos="9911"/>
        </w:tabs>
        <w:spacing w:after="0"/>
        <w:ind w:left="0" w:firstLine="426"/>
        <w:rPr>
          <w:noProof/>
          <w:sz w:val="24"/>
          <w:szCs w:val="24"/>
        </w:rPr>
      </w:pPr>
      <w:hyperlink w:anchor="_Toc487462040" w:history="1">
        <w:r w:rsidR="001461E6" w:rsidRPr="004900CC">
          <w:rPr>
            <w:rStyle w:val="afff7"/>
            <w:noProof/>
            <w:color w:val="auto"/>
            <w:sz w:val="24"/>
            <w:szCs w:val="24"/>
          </w:rPr>
          <w:t>2.2</w:t>
        </w:r>
        <w:r w:rsidR="007A7490" w:rsidRPr="004900CC">
          <w:rPr>
            <w:rStyle w:val="afff7"/>
            <w:noProof/>
            <w:color w:val="auto"/>
            <w:sz w:val="24"/>
            <w:szCs w:val="24"/>
          </w:rPr>
          <w:t>.5</w:t>
        </w:r>
        <w:r w:rsidR="00167254" w:rsidRPr="00876CEE">
          <w:rPr>
            <w:rStyle w:val="afff7"/>
            <w:noProof/>
            <w:color w:val="auto"/>
            <w:sz w:val="24"/>
            <w:szCs w:val="24"/>
          </w:rPr>
          <w:t xml:space="preserve">. </w:t>
        </w:r>
        <w:r w:rsidR="007A7490" w:rsidRPr="00876CEE">
          <w:rPr>
            <w:rStyle w:val="afff7"/>
            <w:noProof/>
            <w:color w:val="auto"/>
            <w:sz w:val="24"/>
            <w:szCs w:val="24"/>
          </w:rPr>
          <w:t>Физическое развитие</w:t>
        </w:r>
        <w:r w:rsidR="007A7490" w:rsidRPr="00876CEE">
          <w:rPr>
            <w:noProof/>
            <w:webHidden/>
            <w:sz w:val="24"/>
            <w:szCs w:val="24"/>
          </w:rPr>
          <w:tab/>
        </w:r>
      </w:hyperlink>
      <w:r w:rsidR="004A3EA3" w:rsidRPr="004A3EA3">
        <w:rPr>
          <w:sz w:val="24"/>
          <w:szCs w:val="24"/>
        </w:rPr>
        <w:t>69</w:t>
      </w:r>
    </w:p>
    <w:p w:rsidR="007A7490" w:rsidRPr="004A3EA3" w:rsidRDefault="00471037" w:rsidP="00981D71">
      <w:pPr>
        <w:pStyle w:val="2f"/>
        <w:shd w:val="clear" w:color="auto" w:fill="FFFFFF" w:themeFill="background1"/>
        <w:ind w:left="0" w:firstLine="426"/>
        <w:rPr>
          <w:noProof/>
          <w:sz w:val="24"/>
          <w:szCs w:val="24"/>
        </w:rPr>
      </w:pPr>
      <w:hyperlink w:anchor="_Toc487462042" w:history="1">
        <w:r w:rsidR="007A7490" w:rsidRPr="00876CEE">
          <w:rPr>
            <w:rStyle w:val="afff7"/>
            <w:noProof/>
            <w:color w:val="auto"/>
            <w:sz w:val="24"/>
            <w:szCs w:val="24"/>
          </w:rPr>
          <w:t>2.3. Взаимодействие взрослых с детьми.</w:t>
        </w:r>
        <w:r w:rsidR="007A7490" w:rsidRPr="00876CEE">
          <w:rPr>
            <w:noProof/>
            <w:webHidden/>
            <w:sz w:val="24"/>
            <w:szCs w:val="24"/>
          </w:rPr>
          <w:tab/>
        </w:r>
      </w:hyperlink>
      <w:r w:rsidR="004A3EA3" w:rsidRPr="004A3EA3">
        <w:rPr>
          <w:sz w:val="24"/>
          <w:szCs w:val="24"/>
        </w:rPr>
        <w:t>76</w:t>
      </w:r>
    </w:p>
    <w:p w:rsidR="007A7490" w:rsidRPr="00876CEE" w:rsidRDefault="00471037" w:rsidP="00981D71">
      <w:pPr>
        <w:pStyle w:val="2f"/>
        <w:shd w:val="clear" w:color="auto" w:fill="FFFFFF" w:themeFill="background1"/>
        <w:ind w:left="0" w:firstLine="426"/>
        <w:rPr>
          <w:noProof/>
          <w:sz w:val="24"/>
          <w:szCs w:val="24"/>
        </w:rPr>
      </w:pPr>
      <w:hyperlink w:anchor="_Toc487462043" w:history="1">
        <w:r w:rsidR="007A7490" w:rsidRPr="00876CEE">
          <w:rPr>
            <w:rStyle w:val="afff7"/>
            <w:noProof/>
            <w:color w:val="auto"/>
            <w:sz w:val="24"/>
            <w:szCs w:val="24"/>
          </w:rPr>
          <w:t>2.4. Взаимодействие педагогического коллектива с семьями дошкольников с задержкой психического развития</w:t>
        </w:r>
        <w:r w:rsidR="007A7490" w:rsidRPr="00876CEE">
          <w:rPr>
            <w:noProof/>
            <w:webHidden/>
            <w:sz w:val="24"/>
            <w:szCs w:val="24"/>
          </w:rPr>
          <w:tab/>
        </w:r>
      </w:hyperlink>
      <w:r w:rsidR="00817237" w:rsidRPr="00876CEE">
        <w:rPr>
          <w:sz w:val="24"/>
        </w:rPr>
        <w:t>7</w:t>
      </w:r>
      <w:r w:rsidR="004A3EA3">
        <w:rPr>
          <w:sz w:val="24"/>
        </w:rPr>
        <w:t>8</w:t>
      </w:r>
    </w:p>
    <w:p w:rsidR="007A7490" w:rsidRPr="00876CEE" w:rsidRDefault="00471037" w:rsidP="00981D71">
      <w:pPr>
        <w:pStyle w:val="2f"/>
        <w:shd w:val="clear" w:color="auto" w:fill="FFFFFF" w:themeFill="background1"/>
        <w:ind w:left="0" w:firstLine="426"/>
        <w:rPr>
          <w:noProof/>
          <w:sz w:val="24"/>
          <w:szCs w:val="24"/>
        </w:rPr>
      </w:pPr>
      <w:hyperlink w:anchor="_Toc487462044" w:history="1">
        <w:r w:rsidR="007A7490" w:rsidRPr="00876CEE">
          <w:rPr>
            <w:rStyle w:val="afff7"/>
            <w:noProof/>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коррекции нарушений развития детей)</w:t>
        </w:r>
        <w:r w:rsidR="007A7490" w:rsidRPr="00876CEE">
          <w:rPr>
            <w:noProof/>
            <w:webHidden/>
            <w:sz w:val="24"/>
            <w:szCs w:val="24"/>
          </w:rPr>
          <w:tab/>
        </w:r>
      </w:hyperlink>
      <w:r w:rsidR="004A3EA3" w:rsidRPr="004A3EA3">
        <w:rPr>
          <w:sz w:val="24"/>
          <w:szCs w:val="24"/>
        </w:rPr>
        <w:t>82</w:t>
      </w:r>
    </w:p>
    <w:p w:rsidR="007A7490" w:rsidRPr="00876CEE" w:rsidRDefault="00471037" w:rsidP="00981D71">
      <w:pPr>
        <w:pStyle w:val="1b"/>
        <w:shd w:val="clear" w:color="auto" w:fill="FFFFFF" w:themeFill="background1"/>
        <w:rPr>
          <w:rFonts w:eastAsiaTheme="minorEastAsia"/>
          <w:b w:val="0"/>
          <w:spacing w:val="0"/>
          <w:lang w:eastAsia="ru-RU"/>
        </w:rPr>
      </w:pPr>
      <w:hyperlink w:anchor="_Toc487462045" w:history="1">
        <w:r w:rsidR="007A7490" w:rsidRPr="00876CEE">
          <w:rPr>
            <w:rStyle w:val="afff7"/>
            <w:b w:val="0"/>
            <w:color w:val="auto"/>
          </w:rPr>
          <w:t>III. ОРГАНИЗАЦИОННЫЙ РАЗДЕЛ</w:t>
        </w:r>
        <w:r w:rsidR="007A7490" w:rsidRPr="00876CEE">
          <w:rPr>
            <w:b w:val="0"/>
            <w:webHidden/>
          </w:rPr>
          <w:tab/>
        </w:r>
      </w:hyperlink>
      <w:r w:rsidR="00817237" w:rsidRPr="00876CEE">
        <w:rPr>
          <w:b w:val="0"/>
        </w:rPr>
        <w:t>1</w:t>
      </w:r>
      <w:r w:rsidR="004A3EA3">
        <w:rPr>
          <w:b w:val="0"/>
        </w:rPr>
        <w:t>3</w:t>
      </w:r>
      <w:r w:rsidR="00817237" w:rsidRPr="00876CEE">
        <w:rPr>
          <w:b w:val="0"/>
        </w:rPr>
        <w:t>2</w:t>
      </w:r>
    </w:p>
    <w:p w:rsidR="007A7490" w:rsidRPr="00876CEE" w:rsidRDefault="00471037" w:rsidP="00981D71">
      <w:pPr>
        <w:pStyle w:val="2f"/>
        <w:shd w:val="clear" w:color="auto" w:fill="FFFFFF" w:themeFill="background1"/>
        <w:ind w:left="0" w:firstLine="426"/>
        <w:rPr>
          <w:noProof/>
          <w:sz w:val="24"/>
          <w:szCs w:val="24"/>
        </w:rPr>
      </w:pPr>
      <w:hyperlink w:anchor="_Toc487462046" w:history="1">
        <w:r w:rsidR="007A7490" w:rsidRPr="00876CEE">
          <w:rPr>
            <w:rStyle w:val="afff7"/>
            <w:noProof/>
            <w:color w:val="auto"/>
            <w:sz w:val="24"/>
            <w:szCs w:val="24"/>
          </w:rPr>
          <w:t>3.1. Психолого-педагогические условия, обеспечивающие развитие ребенка с задержкой психического развития</w:t>
        </w:r>
        <w:r w:rsidR="007A7490" w:rsidRPr="00876CEE">
          <w:rPr>
            <w:noProof/>
            <w:webHidden/>
            <w:sz w:val="24"/>
            <w:szCs w:val="24"/>
          </w:rPr>
          <w:tab/>
        </w:r>
      </w:hyperlink>
      <w:r w:rsidR="004A3EA3">
        <w:rPr>
          <w:sz w:val="24"/>
        </w:rPr>
        <w:t>13</w:t>
      </w:r>
      <w:r w:rsidR="00817237" w:rsidRPr="00876CEE">
        <w:rPr>
          <w:sz w:val="24"/>
        </w:rPr>
        <w:t>2</w:t>
      </w:r>
    </w:p>
    <w:p w:rsidR="007A7490" w:rsidRPr="00876CEE" w:rsidRDefault="00471037" w:rsidP="00981D71">
      <w:pPr>
        <w:pStyle w:val="2f"/>
        <w:shd w:val="clear" w:color="auto" w:fill="FFFFFF" w:themeFill="background1"/>
        <w:ind w:left="0" w:firstLine="426"/>
        <w:rPr>
          <w:noProof/>
          <w:sz w:val="24"/>
          <w:szCs w:val="24"/>
        </w:rPr>
      </w:pPr>
      <w:hyperlink w:anchor="_Toc487462047" w:history="1">
        <w:r w:rsidR="007A7490" w:rsidRPr="00876CEE">
          <w:rPr>
            <w:rStyle w:val="afff7"/>
            <w:noProof/>
            <w:color w:val="auto"/>
            <w:sz w:val="24"/>
            <w:szCs w:val="24"/>
          </w:rPr>
          <w:t>3.2. Организация развивающей предметно-пространственной среды</w:t>
        </w:r>
        <w:r w:rsidR="007A7490" w:rsidRPr="00876CEE">
          <w:rPr>
            <w:noProof/>
            <w:webHidden/>
            <w:sz w:val="24"/>
            <w:szCs w:val="24"/>
          </w:rPr>
          <w:tab/>
        </w:r>
      </w:hyperlink>
      <w:r w:rsidR="004A3EA3">
        <w:rPr>
          <w:sz w:val="24"/>
        </w:rPr>
        <w:t>13</w:t>
      </w:r>
      <w:r w:rsidR="00817237" w:rsidRPr="00876CEE">
        <w:rPr>
          <w:sz w:val="24"/>
        </w:rPr>
        <w:t>5</w:t>
      </w:r>
    </w:p>
    <w:p w:rsidR="007A7490" w:rsidRPr="00876CEE" w:rsidRDefault="00471037" w:rsidP="00981D71">
      <w:pPr>
        <w:pStyle w:val="2f"/>
        <w:shd w:val="clear" w:color="auto" w:fill="FFFFFF" w:themeFill="background1"/>
        <w:ind w:left="0" w:firstLine="426"/>
        <w:rPr>
          <w:noProof/>
          <w:sz w:val="24"/>
          <w:szCs w:val="24"/>
        </w:rPr>
      </w:pPr>
      <w:hyperlink w:anchor="_Toc487462048" w:history="1">
        <w:r w:rsidR="007A7490" w:rsidRPr="00876CEE">
          <w:rPr>
            <w:rStyle w:val="afff7"/>
            <w:noProof/>
            <w:color w:val="auto"/>
            <w:sz w:val="24"/>
            <w:szCs w:val="24"/>
          </w:rPr>
          <w:t>3.3</w:t>
        </w:r>
        <w:r w:rsidR="00817237" w:rsidRPr="00876CEE">
          <w:rPr>
            <w:rStyle w:val="afff7"/>
            <w:noProof/>
            <w:color w:val="auto"/>
            <w:sz w:val="24"/>
            <w:szCs w:val="24"/>
          </w:rPr>
          <w:t>.</w:t>
        </w:r>
        <w:r w:rsidR="007A7490" w:rsidRPr="00876CEE">
          <w:rPr>
            <w:rStyle w:val="afff7"/>
            <w:noProof/>
            <w:color w:val="auto"/>
            <w:sz w:val="24"/>
            <w:szCs w:val="24"/>
          </w:rPr>
          <w:t xml:space="preserve"> Кадровые условия реализации Программы</w:t>
        </w:r>
        <w:r w:rsidR="007A7490" w:rsidRPr="00876CEE">
          <w:rPr>
            <w:noProof/>
            <w:webHidden/>
            <w:sz w:val="24"/>
            <w:szCs w:val="24"/>
          </w:rPr>
          <w:tab/>
        </w:r>
      </w:hyperlink>
      <w:r w:rsidR="004A3EA3">
        <w:rPr>
          <w:sz w:val="24"/>
        </w:rPr>
        <w:t>1</w:t>
      </w:r>
      <w:r w:rsidR="00817237" w:rsidRPr="00876CEE">
        <w:rPr>
          <w:sz w:val="24"/>
        </w:rPr>
        <w:t>4</w:t>
      </w:r>
      <w:r w:rsidR="004A3EA3">
        <w:rPr>
          <w:sz w:val="24"/>
        </w:rPr>
        <w:t>3</w:t>
      </w:r>
    </w:p>
    <w:p w:rsidR="007A7490" w:rsidRPr="00876CEE" w:rsidRDefault="00471037" w:rsidP="00981D71">
      <w:pPr>
        <w:pStyle w:val="2f"/>
        <w:shd w:val="clear" w:color="auto" w:fill="FFFFFF" w:themeFill="background1"/>
        <w:ind w:left="0" w:firstLine="426"/>
        <w:rPr>
          <w:noProof/>
          <w:sz w:val="24"/>
          <w:szCs w:val="24"/>
        </w:rPr>
      </w:pPr>
      <w:hyperlink w:anchor="_Toc487462049" w:history="1">
        <w:r w:rsidR="007A7490" w:rsidRPr="00876CEE">
          <w:rPr>
            <w:rStyle w:val="afff7"/>
            <w:noProof/>
            <w:color w:val="auto"/>
            <w:sz w:val="24"/>
            <w:szCs w:val="24"/>
          </w:rPr>
          <w:t>3.4. Материально-техническое обеспечение программы</w:t>
        </w:r>
        <w:r w:rsidR="007A7490" w:rsidRPr="00876CEE">
          <w:rPr>
            <w:noProof/>
            <w:webHidden/>
            <w:sz w:val="24"/>
            <w:szCs w:val="24"/>
          </w:rPr>
          <w:tab/>
        </w:r>
      </w:hyperlink>
      <w:r w:rsidR="004A3EA3">
        <w:rPr>
          <w:sz w:val="24"/>
        </w:rPr>
        <w:t>151</w:t>
      </w:r>
    </w:p>
    <w:p w:rsidR="007A7490" w:rsidRPr="00876CEE" w:rsidRDefault="00471037" w:rsidP="00981D71">
      <w:pPr>
        <w:pStyle w:val="2f"/>
        <w:shd w:val="clear" w:color="auto" w:fill="FFFFFF" w:themeFill="background1"/>
        <w:ind w:left="0" w:firstLine="426"/>
        <w:rPr>
          <w:noProof/>
          <w:sz w:val="24"/>
          <w:szCs w:val="24"/>
        </w:rPr>
      </w:pPr>
      <w:hyperlink w:anchor="_Toc487462051" w:history="1">
        <w:r w:rsidR="00CD444F">
          <w:rPr>
            <w:rStyle w:val="afff7"/>
            <w:noProof/>
            <w:color w:val="auto"/>
            <w:sz w:val="24"/>
            <w:szCs w:val="24"/>
          </w:rPr>
          <w:t>3.5</w:t>
        </w:r>
        <w:r w:rsidR="007A7490" w:rsidRPr="00876CEE">
          <w:rPr>
            <w:rStyle w:val="afff7"/>
            <w:noProof/>
            <w:color w:val="auto"/>
            <w:sz w:val="24"/>
            <w:szCs w:val="24"/>
          </w:rPr>
          <w:t>. Планирование образовательной деятельности</w:t>
        </w:r>
        <w:r w:rsidR="007A7490" w:rsidRPr="00876CEE">
          <w:rPr>
            <w:noProof/>
            <w:webHidden/>
            <w:sz w:val="24"/>
            <w:szCs w:val="24"/>
          </w:rPr>
          <w:tab/>
        </w:r>
      </w:hyperlink>
      <w:r w:rsidR="004A3EA3">
        <w:rPr>
          <w:sz w:val="24"/>
        </w:rPr>
        <w:t>156</w:t>
      </w:r>
    </w:p>
    <w:p w:rsidR="007A7490" w:rsidRPr="00876CEE" w:rsidRDefault="00471037" w:rsidP="00981D71">
      <w:pPr>
        <w:pStyle w:val="2f"/>
        <w:shd w:val="clear" w:color="auto" w:fill="FFFFFF" w:themeFill="background1"/>
        <w:ind w:left="0" w:firstLine="426"/>
        <w:rPr>
          <w:noProof/>
          <w:sz w:val="24"/>
          <w:szCs w:val="24"/>
        </w:rPr>
      </w:pPr>
      <w:hyperlink w:anchor="_Toc487462052" w:history="1">
        <w:r w:rsidR="00CD444F">
          <w:rPr>
            <w:rStyle w:val="afff7"/>
            <w:noProof/>
            <w:color w:val="auto"/>
            <w:sz w:val="24"/>
            <w:szCs w:val="24"/>
          </w:rPr>
          <w:t>3.6</w:t>
        </w:r>
        <w:r w:rsidR="007A7490" w:rsidRPr="00876CEE">
          <w:rPr>
            <w:rStyle w:val="afff7"/>
            <w:noProof/>
            <w:color w:val="auto"/>
            <w:sz w:val="24"/>
            <w:szCs w:val="24"/>
          </w:rPr>
          <w:t>. Режим дня и распорядок</w:t>
        </w:r>
        <w:r w:rsidR="007A7490" w:rsidRPr="00876CEE">
          <w:rPr>
            <w:noProof/>
            <w:webHidden/>
            <w:sz w:val="24"/>
            <w:szCs w:val="24"/>
          </w:rPr>
          <w:tab/>
        </w:r>
      </w:hyperlink>
      <w:r w:rsidR="004A3EA3" w:rsidRPr="004A3EA3">
        <w:rPr>
          <w:sz w:val="24"/>
          <w:szCs w:val="24"/>
        </w:rPr>
        <w:t>159</w:t>
      </w:r>
    </w:p>
    <w:p w:rsidR="007A7490" w:rsidRPr="00876CEE" w:rsidRDefault="00471037" w:rsidP="00981D71">
      <w:pPr>
        <w:pStyle w:val="2f"/>
        <w:shd w:val="clear" w:color="auto" w:fill="FFFFFF" w:themeFill="background1"/>
        <w:ind w:left="0" w:firstLine="426"/>
        <w:rPr>
          <w:noProof/>
          <w:sz w:val="24"/>
          <w:szCs w:val="24"/>
        </w:rPr>
      </w:pPr>
      <w:hyperlink w:anchor="_Toc487462053" w:history="1">
        <w:r w:rsidR="00CD444F">
          <w:rPr>
            <w:rStyle w:val="afff7"/>
            <w:noProof/>
            <w:color w:val="auto"/>
            <w:sz w:val="24"/>
            <w:szCs w:val="24"/>
          </w:rPr>
          <w:t>3.7</w:t>
        </w:r>
        <w:r w:rsidR="007A7490" w:rsidRPr="00876CEE">
          <w:rPr>
            <w:rStyle w:val="afff7"/>
            <w:noProof/>
            <w:color w:val="auto"/>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7A7490" w:rsidRPr="00876CEE">
          <w:rPr>
            <w:noProof/>
            <w:webHidden/>
            <w:sz w:val="24"/>
            <w:szCs w:val="24"/>
          </w:rPr>
          <w:tab/>
        </w:r>
      </w:hyperlink>
      <w:r w:rsidR="004A3EA3" w:rsidRPr="004A3EA3">
        <w:rPr>
          <w:sz w:val="24"/>
          <w:szCs w:val="24"/>
        </w:rPr>
        <w:t>162</w:t>
      </w:r>
    </w:p>
    <w:p w:rsidR="007A7490" w:rsidRDefault="00471037" w:rsidP="00981D71">
      <w:pPr>
        <w:pStyle w:val="2f"/>
        <w:shd w:val="clear" w:color="auto" w:fill="FFFFFF" w:themeFill="background1"/>
        <w:ind w:left="0" w:firstLine="426"/>
        <w:rPr>
          <w:sz w:val="24"/>
          <w:szCs w:val="24"/>
        </w:rPr>
      </w:pPr>
      <w:hyperlink w:anchor="_Toc487462054" w:history="1">
        <w:r w:rsidR="00CD444F">
          <w:rPr>
            <w:rStyle w:val="afff7"/>
            <w:noProof/>
            <w:color w:val="auto"/>
            <w:sz w:val="24"/>
            <w:szCs w:val="24"/>
          </w:rPr>
          <w:t>3.8</w:t>
        </w:r>
        <w:r w:rsidR="007A7490" w:rsidRPr="00876CEE">
          <w:rPr>
            <w:rStyle w:val="afff7"/>
            <w:noProof/>
            <w:color w:val="auto"/>
            <w:sz w:val="24"/>
            <w:szCs w:val="24"/>
          </w:rPr>
          <w:t>. Перечень нормативных и нормативно-методических документов</w:t>
        </w:r>
        <w:r w:rsidR="007A7490" w:rsidRPr="00876CEE">
          <w:rPr>
            <w:noProof/>
            <w:webHidden/>
            <w:sz w:val="24"/>
            <w:szCs w:val="24"/>
          </w:rPr>
          <w:tab/>
        </w:r>
      </w:hyperlink>
      <w:r w:rsidR="004A3EA3" w:rsidRPr="004A3EA3">
        <w:rPr>
          <w:sz w:val="24"/>
          <w:szCs w:val="24"/>
        </w:rPr>
        <w:t>162</w:t>
      </w:r>
    </w:p>
    <w:p w:rsidR="007A7490" w:rsidRPr="00876CEE" w:rsidRDefault="00843D72" w:rsidP="00843D72">
      <w:pPr>
        <w:pStyle w:val="2f"/>
        <w:shd w:val="clear" w:color="auto" w:fill="FFFFFF" w:themeFill="background1"/>
        <w:ind w:left="0" w:firstLine="426"/>
        <w:rPr>
          <w:noProof/>
          <w:sz w:val="24"/>
          <w:szCs w:val="24"/>
        </w:rPr>
      </w:pPr>
      <w:r w:rsidRPr="00843D72">
        <w:rPr>
          <w:noProof/>
          <w:sz w:val="24"/>
          <w:szCs w:val="24"/>
        </w:rPr>
        <w:t>3.9. Перечень литературных источников</w:t>
      </w:r>
      <w:r>
        <w:rPr>
          <w:noProof/>
          <w:sz w:val="24"/>
          <w:szCs w:val="24"/>
        </w:rPr>
        <w:t xml:space="preserve"> ………………………………………......................164</w:t>
      </w:r>
    </w:p>
    <w:p w:rsidR="007A7490" w:rsidRPr="001035D6" w:rsidRDefault="00471037" w:rsidP="00817237">
      <w:pPr>
        <w:pStyle w:val="aff5"/>
        <w:widowControl w:val="0"/>
        <w:tabs>
          <w:tab w:val="left" w:pos="9781"/>
        </w:tabs>
        <w:snapToGrid w:val="0"/>
        <w:spacing w:after="0"/>
        <w:ind w:left="0" w:firstLine="426"/>
        <w:rPr>
          <w:rFonts w:ascii="Times New Roman" w:hAnsi="Times New Roman"/>
          <w:sz w:val="24"/>
          <w:szCs w:val="24"/>
          <w:lang w:eastAsia="ar-SA"/>
        </w:rPr>
      </w:pPr>
      <w:r w:rsidRPr="001035D6">
        <w:rPr>
          <w:rFonts w:ascii="Times New Roman" w:hAnsi="Times New Roman"/>
          <w:sz w:val="24"/>
          <w:szCs w:val="24"/>
          <w:lang w:eastAsia="ar-SA"/>
        </w:rPr>
        <w:fldChar w:fldCharType="end"/>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Pr="00981D71" w:rsidRDefault="00981D71" w:rsidP="00981D71">
      <w:pPr>
        <w:widowControl w:val="0"/>
        <w:tabs>
          <w:tab w:val="left" w:pos="9781"/>
        </w:tabs>
        <w:contextualSpacing/>
        <w:rPr>
          <w:b/>
          <w:sz w:val="24"/>
          <w:szCs w:val="24"/>
          <w:lang w:eastAsia="ar-SA"/>
        </w:rPr>
      </w:pPr>
      <w:r w:rsidRPr="00981D71">
        <w:rPr>
          <w:sz w:val="24"/>
          <w:szCs w:val="24"/>
        </w:rPr>
        <w:t>Адаптированная основная образовательная программа дошкольного образования для дошкольников с задержкой психического развития детского сада</w:t>
      </w:r>
      <w:r w:rsidR="00201A71">
        <w:rPr>
          <w:sz w:val="24"/>
          <w:szCs w:val="24"/>
        </w:rPr>
        <w:t xml:space="preserve"> комбинированного вида</w:t>
      </w:r>
      <w:r w:rsidRPr="00981D71">
        <w:rPr>
          <w:sz w:val="24"/>
          <w:szCs w:val="24"/>
        </w:rPr>
        <w:t xml:space="preserve"> № 1 «</w:t>
      </w:r>
      <w:proofErr w:type="spellStart"/>
      <w:r w:rsidR="00201A71">
        <w:rPr>
          <w:sz w:val="24"/>
          <w:szCs w:val="24"/>
        </w:rPr>
        <w:t>Аленушка</w:t>
      </w:r>
      <w:proofErr w:type="spellEnd"/>
      <w:r w:rsidRPr="00981D71">
        <w:rPr>
          <w:sz w:val="24"/>
          <w:szCs w:val="24"/>
        </w:rPr>
        <w:t>» (далее – АООП) является основным нормативно-управленческим документом, обосновывающим выбор цели, содержания, применяемых методик и технологий, форм организации коррекционного и образовательного процесса в группах компенсирующей направленности для детей с ЗПР. Программа для детей с ЗПР определяет содержание и организацию образовательного процесса с осуществлением коррекции недостатков в физическом и (или) психическом развитии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обеспечение социальной успешности, сохранение и укрепление здоровья детей. Данная программа разработана образовательной организацией самостоятельно с учетом требований ФГОС на основании Примерной адаптированной основной образовательной программы (АООП) в соответствии с особыми образовательными потребностями лиц с ОВЗ.</w:t>
      </w:r>
    </w:p>
    <w:p w:rsidR="00981D71" w:rsidRPr="00981D71" w:rsidRDefault="00981D71" w:rsidP="00981D71">
      <w:pPr>
        <w:tabs>
          <w:tab w:val="left" w:pos="9781"/>
        </w:tabs>
        <w:rPr>
          <w:rFonts w:eastAsia="Times New Roman"/>
          <w:sz w:val="24"/>
          <w:szCs w:val="24"/>
        </w:rPr>
      </w:pPr>
      <w:r w:rsidRPr="00981D71">
        <w:rPr>
          <w:sz w:val="24"/>
          <w:szCs w:val="24"/>
        </w:rPr>
        <w:t xml:space="preserve">Содержание АООП в соответствии с требованиями Стандарта включает три основных раздела – целевой, содержательный и организационный. </w:t>
      </w:r>
      <w:proofErr w:type="gramStart"/>
      <w:r w:rsidRPr="00981D71">
        <w:rPr>
          <w:sz w:val="24"/>
          <w:szCs w:val="24"/>
        </w:rPr>
        <w:t>По своему организационно</w:t>
      </w:r>
      <w:r w:rsidR="00201A71">
        <w:rPr>
          <w:sz w:val="24"/>
          <w:szCs w:val="24"/>
        </w:rPr>
        <w:t>-</w:t>
      </w:r>
      <w:r w:rsidRPr="00981D71">
        <w:rPr>
          <w:sz w:val="24"/>
          <w:szCs w:val="24"/>
        </w:rPr>
        <w:t>управленческому статусу 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w:t>
      </w:r>
      <w:proofErr w:type="gramEnd"/>
      <w:r w:rsidRPr="00981D71">
        <w:rPr>
          <w:sz w:val="24"/>
          <w:szCs w:val="24"/>
        </w:rPr>
        <w:t xml:space="preserve"> Целевой раздел включает пояснительную записку, в которой рассматриваются значимые для разработки и реализации АООП </w:t>
      </w:r>
      <w:proofErr w:type="spellStart"/>
      <w:r w:rsidRPr="00981D71">
        <w:rPr>
          <w:sz w:val="24"/>
          <w:szCs w:val="24"/>
        </w:rPr>
        <w:t>клинико-психолого-педагогическая</w:t>
      </w:r>
      <w:proofErr w:type="spellEnd"/>
      <w:r w:rsidRPr="00981D71">
        <w:rPr>
          <w:sz w:val="24"/>
          <w:szCs w:val="24"/>
        </w:rPr>
        <w:t xml:space="preserve"> характеристика и особые образовательные потребности детей дошкольного возраста с задержкой психического 6 развития. </w:t>
      </w:r>
      <w:proofErr w:type="gramStart"/>
      <w:r w:rsidRPr="00981D71">
        <w:rPr>
          <w:sz w:val="24"/>
          <w:szCs w:val="24"/>
        </w:rPr>
        <w:t>В целевом разделе раскрываются цели, задачи, принципы и подходы к формированию АООП и механизмы ее адаптации; представлены структурные компоненты программы, алгоритм формирования содержания образовательной деятельности, в том числе по профессиональной коррекции нарушений развития детей с ЗПР; раскрываются целевые ориентиры АООП и планируемые результаты ее освоения, а также механизмы оценивания результатов коррекционно-образовательной деятельности педагогов.</w:t>
      </w:r>
      <w:proofErr w:type="gramEnd"/>
      <w:r w:rsidRPr="00981D71">
        <w:rPr>
          <w:sz w:val="24"/>
          <w:szCs w:val="24"/>
        </w:rPr>
        <w:t xml:space="preserve"> 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содержание образовательной деятельности по профессиональной коррекции нарушений развития детей с ЗПР. Содержание образовательной деятельности по профессиональной коррекции нарушений развития детей с </w:t>
      </w:r>
      <w:r w:rsidRPr="00981D71">
        <w:rPr>
          <w:sz w:val="24"/>
          <w:szCs w:val="24"/>
        </w:rPr>
        <w:lastRenderedPageBreak/>
        <w:t xml:space="preserve">ЗПР (Программа коррекционной работы с детьми дошкольного возраста с задержкой психического развития) является неотъемлемой частью АООП </w:t>
      </w:r>
      <w:proofErr w:type="gramStart"/>
      <w:r w:rsidRPr="00981D71">
        <w:rPr>
          <w:sz w:val="24"/>
          <w:szCs w:val="24"/>
        </w:rPr>
        <w:t>ДО</w:t>
      </w:r>
      <w:proofErr w:type="gramEnd"/>
      <w:r w:rsidRPr="00981D71">
        <w:rPr>
          <w:sz w:val="24"/>
          <w:szCs w:val="24"/>
        </w:rPr>
        <w:t xml:space="preserve">.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компенсирующей, комбинированной направленности и </w:t>
      </w:r>
      <w:proofErr w:type="spellStart"/>
      <w:r w:rsidRPr="00981D71">
        <w:rPr>
          <w:sz w:val="24"/>
          <w:szCs w:val="24"/>
        </w:rPr>
        <w:t>общеразвивающих</w:t>
      </w:r>
      <w:proofErr w:type="spellEnd"/>
      <w:r w:rsidRPr="00981D71">
        <w:rPr>
          <w:sz w:val="24"/>
          <w:szCs w:val="24"/>
        </w:rPr>
        <w:t xml:space="preserve"> группах.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 Организационный раздел раскрывает </w:t>
      </w:r>
      <w:proofErr w:type="gramStart"/>
      <w:r w:rsidRPr="00981D71">
        <w:rPr>
          <w:sz w:val="24"/>
          <w:szCs w:val="24"/>
        </w:rPr>
        <w:t>особенности</w:t>
      </w:r>
      <w:proofErr w:type="gramEnd"/>
      <w:r w:rsidRPr="00981D71">
        <w:rPr>
          <w:sz w:val="24"/>
          <w:szCs w:val="24"/>
        </w:rPr>
        <w:t xml:space="preserve"> развивающей предметно</w:t>
      </w:r>
      <w:r w:rsidR="004B3066">
        <w:rPr>
          <w:sz w:val="24"/>
          <w:szCs w:val="24"/>
        </w:rPr>
        <w:t>-</w:t>
      </w:r>
      <w:r w:rsidRPr="00981D71">
        <w:rPr>
          <w:sz w:val="24"/>
          <w:szCs w:val="24"/>
        </w:rPr>
        <w:t>пространственной среды; кадровые условия реализации Программы; ее материально</w:t>
      </w:r>
      <w:r w:rsidR="00201A71">
        <w:rPr>
          <w:sz w:val="24"/>
          <w:szCs w:val="24"/>
        </w:rPr>
        <w:t>-</w:t>
      </w:r>
      <w:r w:rsidRPr="00981D71">
        <w:rPr>
          <w:sz w:val="24"/>
          <w:szCs w:val="24"/>
        </w:rPr>
        <w:t>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 специальных литературных источников.</w:t>
      </w:r>
    </w:p>
    <w:p w:rsidR="00981D71" w:rsidRPr="00981D71" w:rsidRDefault="00981D71" w:rsidP="00981D71">
      <w:pPr>
        <w:tabs>
          <w:tab w:val="left" w:pos="9781"/>
        </w:tabs>
        <w:rPr>
          <w:rFonts w:eastAsia="Times New Roman"/>
          <w:sz w:val="24"/>
          <w:szCs w:val="24"/>
        </w:rPr>
      </w:pPr>
    </w:p>
    <w:p w:rsidR="00981D71" w:rsidRPr="00981D71" w:rsidRDefault="00981D71" w:rsidP="00981D71">
      <w:pPr>
        <w:tabs>
          <w:tab w:val="left" w:pos="9781"/>
        </w:tabs>
        <w:rPr>
          <w:rFonts w:eastAsia="Times New Roman"/>
          <w:sz w:val="24"/>
          <w:szCs w:val="24"/>
        </w:rPr>
      </w:pPr>
    </w:p>
    <w:p w:rsidR="00981D71" w:rsidRPr="00981D71" w:rsidRDefault="00981D71" w:rsidP="00981D71">
      <w:pPr>
        <w:tabs>
          <w:tab w:val="left" w:pos="9781"/>
        </w:tabs>
        <w:rPr>
          <w:rFonts w:eastAsia="Times New Roman"/>
          <w:sz w:val="24"/>
          <w:szCs w:val="24"/>
        </w:rPr>
      </w:pPr>
    </w:p>
    <w:p w:rsidR="00981D71" w:rsidRDefault="00981D71" w:rsidP="00981D71">
      <w:pPr>
        <w:tabs>
          <w:tab w:val="left" w:pos="9781"/>
        </w:tabs>
        <w:rPr>
          <w:rFonts w:eastAsia="Times New Roman"/>
          <w:sz w:val="24"/>
          <w:szCs w:val="24"/>
        </w:rPr>
      </w:pPr>
    </w:p>
    <w:p w:rsidR="005762CD" w:rsidRDefault="007A7490">
      <w:pPr>
        <w:pStyle w:val="1c"/>
        <w:pageBreakBefore/>
        <w:spacing w:line="360" w:lineRule="auto"/>
        <w:ind w:left="15" w:firstLine="0"/>
        <w:jc w:val="center"/>
      </w:pPr>
      <w:bookmarkStart w:id="2" w:name="__RefHeading__7843_919936705"/>
      <w:bookmarkStart w:id="3" w:name="_Toc487462021"/>
      <w:bookmarkEnd w:id="2"/>
      <w:r>
        <w:rPr>
          <w:lang w:val="en-US"/>
        </w:rPr>
        <w:lastRenderedPageBreak/>
        <w:t>I</w:t>
      </w:r>
      <w:bookmarkEnd w:id="3"/>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4" w:name="_Toc487462022"/>
      <w:bookmarkEnd w:id="4"/>
      <w:r>
        <w:t>1.1. Пояснительная записка</w:t>
      </w:r>
    </w:p>
    <w:p w:rsidR="005762CD" w:rsidRDefault="007A7490">
      <w:pPr>
        <w:pStyle w:val="39"/>
        <w:spacing w:before="0" w:after="0" w:line="360" w:lineRule="auto"/>
      </w:pPr>
      <w:bookmarkStart w:id="5" w:name="_Toc487462023"/>
      <w:bookmarkEnd w:id="5"/>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proofErr w:type="spellStart"/>
      <w:r>
        <w:rPr>
          <w:b/>
          <w:i/>
          <w:iCs/>
          <w:sz w:val="24"/>
          <w:szCs w:val="24"/>
          <w:lang w:eastAsia="ar-SA"/>
        </w:rPr>
        <w:t>Клинико-психолого-педагогическая</w:t>
      </w:r>
      <w:proofErr w:type="spellEnd"/>
      <w:r>
        <w:rPr>
          <w:b/>
          <w:i/>
          <w:iCs/>
          <w:sz w:val="24"/>
          <w:szCs w:val="24"/>
          <w:lang w:eastAsia="ar-SA"/>
        </w:rPr>
        <w:t xml:space="preserve">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Для определения целей и задач 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w:t>
      </w:r>
      <w:proofErr w:type="spellStart"/>
      <w:r>
        <w:rPr>
          <w:sz w:val="24"/>
          <w:szCs w:val="24"/>
        </w:rPr>
        <w:t>энцефалопатических</w:t>
      </w:r>
      <w:proofErr w:type="spellEnd"/>
      <w:r>
        <w:rPr>
          <w:sz w:val="24"/>
          <w:szCs w:val="24"/>
        </w:rPr>
        <w:t xml:space="preserve">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 xml:space="preserve">Патогенетической основой ЗПР является перенесенное органическое поражение центральной нервной системы, ее </w:t>
      </w:r>
      <w:proofErr w:type="spellStart"/>
      <w:r>
        <w:rPr>
          <w:sz w:val="24"/>
        </w:rPr>
        <w:t>резидуально-органическая</w:t>
      </w:r>
      <w:proofErr w:type="spellEnd"/>
      <w:r>
        <w:rPr>
          <w:sz w:val="24"/>
        </w:rPr>
        <w:t xml:space="preserve">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rPr>
        <w:t>ранняя</w:t>
      </w:r>
      <w:proofErr w:type="gramEnd"/>
      <w:r>
        <w:rPr>
          <w:sz w:val="24"/>
        </w:rPr>
        <w:t xml:space="preserve"> социальная </w:t>
      </w:r>
      <w:proofErr w:type="spellStart"/>
      <w:r>
        <w:rPr>
          <w:sz w:val="24"/>
        </w:rPr>
        <w:t>депривация</w:t>
      </w:r>
      <w:proofErr w:type="spellEnd"/>
      <w:r>
        <w:rPr>
          <w:sz w:val="24"/>
        </w:rPr>
        <w:t xml:space="preserve">.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w:t>
      </w:r>
      <w:proofErr w:type="spellStart"/>
      <w:r>
        <w:rPr>
          <w:rFonts w:eastAsia="SchoolBookAC"/>
          <w:sz w:val="24"/>
          <w:szCs w:val="24"/>
        </w:rPr>
        <w:t>дефицитарных</w:t>
      </w:r>
      <w:proofErr w:type="spellEnd"/>
      <w:r>
        <w:rPr>
          <w:rFonts w:eastAsia="SchoolBookAC"/>
          <w:sz w:val="24"/>
          <w:szCs w:val="24"/>
        </w:rPr>
        <w:t xml:space="preserve"> функций и/или функционально незрелых с </w:t>
      </w:r>
      <w:proofErr w:type="gramStart"/>
      <w:r>
        <w:rPr>
          <w:rFonts w:eastAsia="SchoolBookAC"/>
          <w:sz w:val="24"/>
          <w:szCs w:val="24"/>
        </w:rPr>
        <w:t>сохранными</w:t>
      </w:r>
      <w:proofErr w:type="gramEnd"/>
      <w:r>
        <w:rPr>
          <w:rFonts w:eastAsia="SchoolBookAC"/>
          <w:sz w:val="24"/>
          <w:szCs w:val="24"/>
        </w:rPr>
        <w:t xml:space="preserve">. </w:t>
      </w:r>
    </w:p>
    <w:p w:rsidR="005762CD" w:rsidRDefault="007A7490">
      <w:pPr>
        <w:pStyle w:val="35"/>
        <w:spacing w:after="0" w:line="360" w:lineRule="auto"/>
        <w:rPr>
          <w:rStyle w:val="c11"/>
          <w:rFonts w:eastAsia="SchoolBookAC"/>
          <w:color w:val="00000A"/>
        </w:rPr>
      </w:pPr>
      <w:r>
        <w:rPr>
          <w:rStyle w:val="c11"/>
          <w:color w:val="00000A"/>
        </w:rPr>
        <w:t xml:space="preserve">Особенностью рассматриваемого нарушения развития является неравномерность </w:t>
      </w:r>
      <w:r>
        <w:rPr>
          <w:rStyle w:val="c11"/>
          <w:color w:val="00000A"/>
        </w:rPr>
        <w:lastRenderedPageBreak/>
        <w:t>(мозаичность)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w:t>
      </w:r>
      <w:proofErr w:type="spellStart"/>
      <w:r>
        <w:rPr>
          <w:rStyle w:val="c11"/>
          <w:rFonts w:eastAsia="SimSun"/>
        </w:rPr>
        <w:t>неврозоподобным</w:t>
      </w:r>
      <w:proofErr w:type="spellEnd"/>
      <w:r>
        <w:rPr>
          <w:rStyle w:val="c11"/>
          <w:rFonts w:eastAsia="SimSun"/>
        </w:rPr>
        <w:t xml:space="preserve"> нарушениям, и даже к патологическому развитию личности. На первый план выступают нарушения в эмоционально-волевой сфере, снижение работоспособности, </w:t>
      </w:r>
      <w:proofErr w:type="spellStart"/>
      <w:r>
        <w:rPr>
          <w:rStyle w:val="c11"/>
          <w:rFonts w:eastAsia="SimSun"/>
        </w:rPr>
        <w:t>несформированность</w:t>
      </w:r>
      <w:proofErr w:type="spellEnd"/>
      <w:r>
        <w:rPr>
          <w:rStyle w:val="c11"/>
          <w:rFonts w:eastAsia="SimSun"/>
        </w:rPr>
        <w:t xml:space="preserve">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proofErr w:type="gramStart"/>
      <w:r>
        <w:rPr>
          <w:sz w:val="24"/>
          <w:szCs w:val="24"/>
        </w:rPr>
        <w:lastRenderedPageBreak/>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Default="007A7490">
      <w:pPr>
        <w:rPr>
          <w:sz w:val="24"/>
          <w:szCs w:val="24"/>
        </w:rPr>
      </w:pPr>
      <w:r>
        <w:rPr>
          <w:sz w:val="24"/>
          <w:szCs w:val="24"/>
        </w:rPr>
        <w:t xml:space="preserve">И.И. </w:t>
      </w:r>
      <w:proofErr w:type="spellStart"/>
      <w:r>
        <w:rPr>
          <w:sz w:val="24"/>
          <w:szCs w:val="24"/>
        </w:rPr>
        <w:t>Мамайчук</w:t>
      </w:r>
      <w:proofErr w:type="spellEnd"/>
      <w:r>
        <w:rPr>
          <w:sz w:val="24"/>
          <w:szCs w:val="24"/>
        </w:rPr>
        <w:t xml:space="preserve">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w:t>
      </w:r>
      <w:proofErr w:type="spellStart"/>
      <w:r>
        <w:rPr>
          <w:i/>
          <w:iCs/>
          <w:sz w:val="24"/>
          <w:szCs w:val="24"/>
        </w:rPr>
        <w:t>сформированностью</w:t>
      </w:r>
      <w:proofErr w:type="spellEnd"/>
      <w:r>
        <w:rPr>
          <w:i/>
          <w:iCs/>
          <w:sz w:val="24"/>
          <w:szCs w:val="24"/>
        </w:rPr>
        <w:t xml:space="preserve"> психических процессов, но сниженной познавательной активностью. </w:t>
      </w:r>
      <w:proofErr w:type="gramStart"/>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w:t>
      </w:r>
      <w:proofErr w:type="gramStart"/>
      <w:r>
        <w:rPr>
          <w:sz w:val="24"/>
          <w:szCs w:val="24"/>
        </w:rPr>
        <w:t>выраженная</w:t>
      </w:r>
      <w:proofErr w:type="gramEnd"/>
      <w:r>
        <w:rPr>
          <w:sz w:val="24"/>
          <w:szCs w:val="24"/>
        </w:rPr>
        <w:t xml:space="preserve"> </w:t>
      </w:r>
      <w:proofErr w:type="spellStart"/>
      <w:r>
        <w:rPr>
          <w:sz w:val="24"/>
          <w:szCs w:val="24"/>
        </w:rPr>
        <w:t>дефицитарность</w:t>
      </w:r>
      <w:proofErr w:type="spellEnd"/>
      <w:r>
        <w:rPr>
          <w:sz w:val="24"/>
          <w:szCs w:val="24"/>
        </w:rPr>
        <w:t xml:space="preserve"> отдельных психических функций (памяти, внимания,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w:t>
      </w:r>
      <w:proofErr w:type="spellStart"/>
      <w:r>
        <w:rPr>
          <w:sz w:val="24"/>
          <w:szCs w:val="24"/>
        </w:rPr>
        <w:t>гнозиса</w:t>
      </w:r>
      <w:proofErr w:type="spellEnd"/>
      <w:r>
        <w:rPr>
          <w:sz w:val="24"/>
          <w:szCs w:val="24"/>
        </w:rPr>
        <w:t xml:space="preserve">, </w:t>
      </w:r>
      <w:proofErr w:type="spellStart"/>
      <w:r>
        <w:rPr>
          <w:sz w:val="24"/>
          <w:szCs w:val="24"/>
        </w:rPr>
        <w:t>праксиса</w:t>
      </w:r>
      <w:proofErr w:type="spellEnd"/>
      <w:r>
        <w:rPr>
          <w:sz w:val="24"/>
          <w:szCs w:val="24"/>
        </w:rPr>
        <w:t xml:space="preserve">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proofErr w:type="gramStart"/>
      <w:r>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Default="007A7490">
      <w:pPr>
        <w:tabs>
          <w:tab w:val="left" w:pos="9781"/>
        </w:tabs>
        <w:rPr>
          <w:rFonts w:eastAsia="Times New Roman"/>
          <w:b/>
          <w:i/>
          <w:sz w:val="24"/>
          <w:szCs w:val="24"/>
        </w:rPr>
      </w:pPr>
      <w:r>
        <w:rPr>
          <w:rFonts w:eastAsia="Times New Roman"/>
          <w:b/>
          <w:i/>
          <w:sz w:val="24"/>
          <w:szCs w:val="24"/>
        </w:rPr>
        <w:lastRenderedPageBreak/>
        <w:t>Психологические особенности детей раннего возраста с задержкой психомоторного и речевого развития</w:t>
      </w:r>
    </w:p>
    <w:p w:rsidR="005762CD" w:rsidRDefault="007A7490">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w:t>
      </w:r>
      <w:proofErr w:type="spellStart"/>
      <w:r>
        <w:rPr>
          <w:rStyle w:val="c11"/>
        </w:rPr>
        <w:t>сензитивные</w:t>
      </w:r>
      <w:proofErr w:type="spellEnd"/>
      <w:r>
        <w:rPr>
          <w:rStyle w:val="c11"/>
        </w:rPr>
        <w:t xml:space="preserve"> периоды. В целом ранний возраст является </w:t>
      </w:r>
      <w:proofErr w:type="spellStart"/>
      <w:r>
        <w:rPr>
          <w:rStyle w:val="c11"/>
        </w:rPr>
        <w:t>сензитивным</w:t>
      </w:r>
      <w:proofErr w:type="spellEnd"/>
      <w:r>
        <w:rPr>
          <w:rStyle w:val="c11"/>
        </w:rPr>
        <w:t xml:space="preserve"> для развития эмоциональной сферы ребенка, всех видов восприятия (</w:t>
      </w:r>
      <w:proofErr w:type="spellStart"/>
      <w:r>
        <w:rPr>
          <w:rStyle w:val="c11"/>
        </w:rPr>
        <w:t>сенсорно-перцептивной</w:t>
      </w:r>
      <w:proofErr w:type="spellEnd"/>
      <w:r>
        <w:rPr>
          <w:rStyle w:val="c11"/>
        </w:rPr>
        <w:t xml:space="preserve">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lastRenderedPageBreak/>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Pr>
          <w:rStyle w:val="c11"/>
          <w:rFonts w:eastAsia="SimSun"/>
        </w:rPr>
        <w:t>сенсорной</w:t>
      </w:r>
      <w:proofErr w:type="gramEnd"/>
      <w:r>
        <w:rPr>
          <w:rStyle w:val="c11"/>
          <w:rFonts w:eastAsia="SimSun"/>
        </w:rPr>
        <w:t xml:space="preserve"> эмоциональной </w:t>
      </w:r>
      <w:proofErr w:type="spellStart"/>
      <w:r>
        <w:rPr>
          <w:rStyle w:val="c11"/>
          <w:rFonts w:eastAsia="SimSun"/>
        </w:rPr>
        <w:t>депривации</w:t>
      </w:r>
      <w:proofErr w:type="spellEnd"/>
      <w:r>
        <w:rPr>
          <w:rStyle w:val="c11"/>
          <w:rFonts w:eastAsia="SimSun"/>
        </w:rPr>
        <w:t xml:space="preserve">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w:t>
      </w:r>
      <w:proofErr w:type="spellStart"/>
      <w:r>
        <w:rPr>
          <w:rFonts w:eastAsia="Times New Roman"/>
          <w:sz w:val="24"/>
          <w:szCs w:val="24"/>
        </w:rPr>
        <w:t>ребенка-алалика</w:t>
      </w:r>
      <w:proofErr w:type="spellEnd"/>
      <w:r>
        <w:rPr>
          <w:rFonts w:eastAsia="Times New Roman"/>
          <w:sz w:val="24"/>
          <w:szCs w:val="24"/>
        </w:rPr>
        <w:t xml:space="preserve">).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w:t>
      </w:r>
      <w:proofErr w:type="spellStart"/>
      <w:r>
        <w:rPr>
          <w:rFonts w:eastAsia="Times New Roman"/>
          <w:sz w:val="24"/>
          <w:szCs w:val="24"/>
        </w:rPr>
        <w:t>сензитивные</w:t>
      </w:r>
      <w:proofErr w:type="spellEnd"/>
      <w:r>
        <w:rPr>
          <w:rFonts w:eastAsia="Times New Roman"/>
          <w:sz w:val="24"/>
          <w:szCs w:val="24"/>
        </w:rPr>
        <w:t xml:space="preserve">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w:t>
      </w:r>
      <w:proofErr w:type="spellStart"/>
      <w:r>
        <w:rPr>
          <w:rFonts w:eastAsia="Times New Roman"/>
          <w:sz w:val="24"/>
          <w:szCs w:val="24"/>
        </w:rPr>
        <w:t>сенсорно-перцептивной</w:t>
      </w:r>
      <w:proofErr w:type="spellEnd"/>
      <w:r>
        <w:rPr>
          <w:rFonts w:eastAsia="Times New Roman"/>
          <w:sz w:val="24"/>
          <w:szCs w:val="24"/>
        </w:rPr>
        <w:t xml:space="preserve"> деятельности, речи, эмоционального развития и коммуникативного поведения [7]. </w:t>
      </w:r>
    </w:p>
    <w:p w:rsidR="005762CD" w:rsidRDefault="007A7490">
      <w:pPr>
        <w:tabs>
          <w:tab w:val="left" w:pos="9781"/>
        </w:tabs>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Default="007A7490">
      <w:pPr>
        <w:widowControl w:val="0"/>
        <w:tabs>
          <w:tab w:val="left" w:pos="980"/>
        </w:tabs>
        <w:rPr>
          <w:sz w:val="24"/>
          <w:szCs w:val="24"/>
        </w:rPr>
      </w:pPr>
      <w:r>
        <w:rPr>
          <w:sz w:val="24"/>
          <w:szCs w:val="24"/>
        </w:rPr>
        <w:t xml:space="preserve">- задержка в развитии локомоторных функций: ребенок начинает ходить на 1-3 месяца позже, чем здоровые дети; </w:t>
      </w:r>
    </w:p>
    <w:p w:rsidR="005762CD" w:rsidRDefault="007A7490">
      <w:pPr>
        <w:widowControl w:val="0"/>
        <w:tabs>
          <w:tab w:val="left" w:pos="980"/>
        </w:tabs>
        <w:rPr>
          <w:sz w:val="24"/>
          <w:szCs w:val="24"/>
        </w:rPr>
      </w:pPr>
      <w:r>
        <w:rPr>
          <w:sz w:val="24"/>
          <w:szCs w:val="24"/>
        </w:rPr>
        <w:t>- так называемые «тупиковые» движения, бессмысленные раскачивания, тормозящие формирование локомоторных навыков;</w:t>
      </w:r>
    </w:p>
    <w:p w:rsidR="005762CD" w:rsidRDefault="007A7490">
      <w:pPr>
        <w:rPr>
          <w:sz w:val="24"/>
          <w:szCs w:val="24"/>
        </w:rPr>
      </w:pPr>
      <w:r>
        <w:rPr>
          <w:sz w:val="24"/>
          <w:szCs w:val="24"/>
        </w:rPr>
        <w:t>- недостаточность познавательной активности, снижение ориентировочно-исследовательской реакции;</w:t>
      </w:r>
    </w:p>
    <w:p w:rsidR="005762CD" w:rsidRDefault="007A7490">
      <w:pPr>
        <w:widowControl w:val="0"/>
        <w:tabs>
          <w:tab w:val="left" w:pos="980"/>
        </w:tabs>
        <w:rPr>
          <w:sz w:val="24"/>
          <w:szCs w:val="24"/>
        </w:rPr>
      </w:pPr>
      <w:r>
        <w:rPr>
          <w:sz w:val="24"/>
          <w:szCs w:val="24"/>
        </w:rPr>
        <w:lastRenderedPageBreak/>
        <w:t xml:space="preserve">- недостатки внимания, когда ребенок не может длительно сосредоточиться на предмете; </w:t>
      </w:r>
    </w:p>
    <w:p w:rsidR="005762CD" w:rsidRDefault="007A7490">
      <w:pPr>
        <w:rPr>
          <w:sz w:val="24"/>
          <w:szCs w:val="24"/>
        </w:rPr>
      </w:pPr>
      <w:r>
        <w:rPr>
          <w:sz w:val="24"/>
          <w:szCs w:val="24"/>
        </w:rPr>
        <w:t xml:space="preserve">- отсутствие или недостаточность подражания взрослым; </w:t>
      </w:r>
    </w:p>
    <w:p w:rsidR="005762CD" w:rsidRDefault="007A7490">
      <w:pPr>
        <w:rPr>
          <w:sz w:val="24"/>
          <w:szCs w:val="24"/>
        </w:rPr>
      </w:pPr>
      <w:r>
        <w:rPr>
          <w:sz w:val="24"/>
          <w:szCs w:val="24"/>
        </w:rPr>
        <w:t>- запаздывание появления первых слов, недопонимание обращенной речи, запаздывание реакции на имя;</w:t>
      </w:r>
    </w:p>
    <w:p w:rsidR="005762CD" w:rsidRDefault="007A7490">
      <w:pPr>
        <w:rPr>
          <w:sz w:val="24"/>
          <w:szCs w:val="24"/>
        </w:rPr>
      </w:pPr>
      <w:r>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Default="007A7490">
      <w:pPr>
        <w:rPr>
          <w:sz w:val="24"/>
          <w:szCs w:val="24"/>
        </w:rPr>
      </w:pPr>
      <w:r>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Default="007A7490">
      <w:pPr>
        <w:widowControl w:val="0"/>
        <w:tabs>
          <w:tab w:val="left" w:pos="980"/>
        </w:tabs>
        <w:rPr>
          <w:sz w:val="24"/>
          <w:szCs w:val="24"/>
        </w:rPr>
      </w:pPr>
      <w:r>
        <w:rPr>
          <w:sz w:val="24"/>
          <w:szCs w:val="24"/>
        </w:rPr>
        <w:t>- склонность к уединению, уход от контакта с взрослым;</w:t>
      </w:r>
    </w:p>
    <w:p w:rsidR="005762CD" w:rsidRDefault="007A7490">
      <w:pPr>
        <w:widowControl w:val="0"/>
        <w:tabs>
          <w:tab w:val="left" w:pos="980"/>
        </w:tabs>
        <w:rPr>
          <w:sz w:val="24"/>
          <w:szCs w:val="24"/>
        </w:rPr>
      </w:pPr>
      <w:r>
        <w:rPr>
          <w:sz w:val="24"/>
          <w:szCs w:val="24"/>
        </w:rPr>
        <w:t>- снижение привязанности к матери;</w:t>
      </w:r>
    </w:p>
    <w:p w:rsidR="005762CD" w:rsidRDefault="007A7490">
      <w:pPr>
        <w:widowControl w:val="0"/>
        <w:tabs>
          <w:tab w:val="left" w:pos="980"/>
        </w:tabs>
        <w:rPr>
          <w:sz w:val="24"/>
          <w:szCs w:val="24"/>
        </w:rPr>
      </w:pPr>
      <w:r>
        <w:rPr>
          <w:sz w:val="24"/>
          <w:szCs w:val="24"/>
        </w:rPr>
        <w:t>- частое раздражение, трудно поддающееся успокоению;</w:t>
      </w:r>
    </w:p>
    <w:p w:rsidR="005762CD" w:rsidRDefault="007A7490">
      <w:pPr>
        <w:tabs>
          <w:tab w:val="left" w:pos="1060"/>
        </w:tabs>
        <w:rPr>
          <w:sz w:val="24"/>
          <w:szCs w:val="24"/>
        </w:rPr>
      </w:pPr>
      <w:r>
        <w:rPr>
          <w:sz w:val="24"/>
          <w:szCs w:val="24"/>
        </w:rPr>
        <w:t>- нарушения сна и бодрствования.</w:t>
      </w:r>
    </w:p>
    <w:p w:rsidR="005762CD" w:rsidRDefault="007A7490">
      <w:pPr>
        <w:rPr>
          <w:sz w:val="24"/>
          <w:szCs w:val="24"/>
        </w:rPr>
      </w:pPr>
      <w:r>
        <w:rPr>
          <w:sz w:val="24"/>
          <w:szCs w:val="24"/>
        </w:rPr>
        <w:t xml:space="preserve">Наличие перечисленных признаков указывает на вероятность интеллектуальных и эмоциональных нарушений у ребенка и задержку </w:t>
      </w:r>
      <w:proofErr w:type="spellStart"/>
      <w:r>
        <w:rPr>
          <w:sz w:val="24"/>
          <w:szCs w:val="24"/>
        </w:rPr>
        <w:t>психоречевого</w:t>
      </w:r>
      <w:proofErr w:type="spellEnd"/>
      <w:r>
        <w:rPr>
          <w:sz w:val="24"/>
          <w:szCs w:val="24"/>
        </w:rPr>
        <w:t xml:space="preserve"> развития [7; 30].</w:t>
      </w:r>
    </w:p>
    <w:p w:rsidR="005762CD" w:rsidRDefault="007A7490">
      <w:pPr>
        <w:rPr>
          <w:b/>
          <w:i/>
          <w:sz w:val="24"/>
          <w:szCs w:val="24"/>
        </w:rPr>
      </w:pPr>
      <w:r>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Default="007A7490">
      <w:pPr>
        <w:rPr>
          <w:rStyle w:val="c11"/>
          <w:rFonts w:eastAsia="SimSun"/>
        </w:rPr>
      </w:pPr>
      <w:r>
        <w:rPr>
          <w:rStyle w:val="c11"/>
          <w:rFonts w:eastAsia="SimSun"/>
        </w:rPr>
        <w:t xml:space="preserve">Характерными признаками отставания в развитии ребенка </w:t>
      </w:r>
      <w:r>
        <w:rPr>
          <w:i/>
          <w:sz w:val="24"/>
          <w:szCs w:val="24"/>
        </w:rPr>
        <w:t>к трехлетнему</w:t>
      </w:r>
      <w:r>
        <w:rPr>
          <w:rStyle w:val="c11"/>
          <w:rFonts w:eastAsia="SimSun"/>
        </w:rPr>
        <w:t xml:space="preserve"> возрасту являются следующие:</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недоразвитие навыков самообслуживания;</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 снижение познавательной активности; </w:t>
      </w:r>
    </w:p>
    <w:p w:rsidR="005762CD" w:rsidRDefault="007A7490" w:rsidP="00D47A0F">
      <w:pPr>
        <w:widowControl w:val="0"/>
        <w:numPr>
          <w:ilvl w:val="0"/>
          <w:numId w:val="19"/>
        </w:numPr>
        <w:tabs>
          <w:tab w:val="left" w:pos="426"/>
          <w:tab w:val="left" w:pos="567"/>
          <w:tab w:val="left" w:pos="1134"/>
        </w:tabs>
        <w:ind w:left="0" w:firstLine="709"/>
        <w:rPr>
          <w:sz w:val="24"/>
          <w:szCs w:val="24"/>
        </w:rPr>
      </w:pPr>
      <w:r>
        <w:rPr>
          <w:sz w:val="24"/>
          <w:szCs w:val="24"/>
        </w:rPr>
        <w:t xml:space="preserve">недостатки познавательных процессов (восприятия, памяти, внимания); </w:t>
      </w:r>
    </w:p>
    <w:p w:rsidR="005762CD" w:rsidRDefault="007A7490" w:rsidP="00D47A0F">
      <w:pPr>
        <w:numPr>
          <w:ilvl w:val="0"/>
          <w:numId w:val="19"/>
        </w:numPr>
        <w:tabs>
          <w:tab w:val="left" w:pos="426"/>
          <w:tab w:val="left" w:pos="567"/>
          <w:tab w:val="left" w:pos="1134"/>
        </w:tabs>
        <w:ind w:left="0" w:firstLine="709"/>
        <w:rPr>
          <w:rStyle w:val="c11"/>
          <w:rFonts w:eastAsia="SimSun"/>
        </w:rPr>
      </w:pPr>
      <w:r>
        <w:rPr>
          <w:rStyle w:val="c11"/>
          <w:rFonts w:eastAsia="SimSun"/>
        </w:rPr>
        <w:t>недоразвитие предметно-практической деятельности;</w:t>
      </w:r>
    </w:p>
    <w:p w:rsidR="005762CD" w:rsidRDefault="007A7490" w:rsidP="00D47A0F">
      <w:pPr>
        <w:numPr>
          <w:ilvl w:val="0"/>
          <w:numId w:val="19"/>
        </w:numPr>
        <w:tabs>
          <w:tab w:val="left" w:pos="426"/>
          <w:tab w:val="left" w:pos="567"/>
          <w:tab w:val="left" w:pos="1040"/>
          <w:tab w:val="left" w:pos="1134"/>
        </w:tabs>
        <w:ind w:left="0" w:firstLine="709"/>
        <w:rPr>
          <w:sz w:val="24"/>
          <w:szCs w:val="24"/>
        </w:rPr>
      </w:pPr>
      <w:r>
        <w:rPr>
          <w:sz w:val="24"/>
          <w:szCs w:val="24"/>
        </w:rPr>
        <w:t xml:space="preserve"> </w:t>
      </w:r>
      <w:proofErr w:type="spellStart"/>
      <w:r>
        <w:rPr>
          <w:sz w:val="24"/>
          <w:szCs w:val="24"/>
        </w:rPr>
        <w:t>несформированность</w:t>
      </w:r>
      <w:proofErr w:type="spellEnd"/>
      <w:r>
        <w:rPr>
          <w:sz w:val="24"/>
          <w:szCs w:val="24"/>
        </w:rPr>
        <w:t xml:space="preserve"> возрастных форм поведения.</w:t>
      </w:r>
    </w:p>
    <w:p w:rsidR="005762CD" w:rsidRDefault="007A7490">
      <w:pPr>
        <w:rPr>
          <w:sz w:val="24"/>
          <w:szCs w:val="24"/>
        </w:rPr>
      </w:pPr>
      <w:r>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w:t>
      </w:r>
      <w:proofErr w:type="spellStart"/>
      <w:r>
        <w:rPr>
          <w:sz w:val="24"/>
          <w:szCs w:val="24"/>
        </w:rPr>
        <w:t>сенсорно-перцептивной</w:t>
      </w:r>
      <w:proofErr w:type="spellEnd"/>
      <w:r>
        <w:rPr>
          <w:sz w:val="24"/>
          <w:szCs w:val="24"/>
        </w:rPr>
        <w:t xml:space="preserve">, интеллектуальной, игровой деятельности ребенка. </w:t>
      </w:r>
    </w:p>
    <w:p w:rsidR="005762CD" w:rsidRDefault="007A7490">
      <w:pPr>
        <w:rPr>
          <w:sz w:val="24"/>
          <w:szCs w:val="24"/>
        </w:rPr>
      </w:pPr>
      <w:r>
        <w:rPr>
          <w:sz w:val="24"/>
          <w:szCs w:val="24"/>
        </w:rPr>
        <w:t xml:space="preserve">Недоразвитие речи затрудняет общение </w:t>
      </w:r>
      <w:proofErr w:type="gramStart"/>
      <w:r>
        <w:rPr>
          <w:sz w:val="24"/>
          <w:szCs w:val="24"/>
        </w:rPr>
        <w:t>со</w:t>
      </w:r>
      <w:proofErr w:type="gramEnd"/>
      <w:r>
        <w:rPr>
          <w:sz w:val="24"/>
          <w:szCs w:val="24"/>
        </w:rPr>
        <w:t xml:space="preserve"> взрослыми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47A0F">
      <w:pPr>
        <w:numPr>
          <w:ilvl w:val="0"/>
          <w:numId w:val="20"/>
        </w:numPr>
        <w:tabs>
          <w:tab w:val="left" w:pos="1110"/>
          <w:tab w:val="left" w:pos="1155"/>
        </w:tabs>
        <w:ind w:left="0" w:firstLine="709"/>
        <w:rPr>
          <w:sz w:val="24"/>
          <w:szCs w:val="24"/>
        </w:rPr>
      </w:pPr>
      <w:r>
        <w:rPr>
          <w:sz w:val="24"/>
          <w:szCs w:val="24"/>
        </w:rPr>
        <w:lastRenderedPageBreak/>
        <w:t xml:space="preserve">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w:t>
      </w:r>
      <w:proofErr w:type="spellStart"/>
      <w:r>
        <w:rPr>
          <w:sz w:val="24"/>
          <w:szCs w:val="24"/>
        </w:rPr>
        <w:t>звуконаполняемости</w:t>
      </w:r>
      <w:proofErr w:type="spellEnd"/>
      <w:r>
        <w:rPr>
          <w:sz w:val="24"/>
          <w:szCs w:val="24"/>
        </w:rPr>
        <w:t>, нарушения фонематической стороны речи;</w:t>
      </w:r>
    </w:p>
    <w:p w:rsidR="005762CD" w:rsidRDefault="007A7490" w:rsidP="00D47A0F">
      <w:pPr>
        <w:numPr>
          <w:ilvl w:val="0"/>
          <w:numId w:val="20"/>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Default="007A7490">
      <w:pPr>
        <w:rPr>
          <w:sz w:val="24"/>
          <w:szCs w:val="24"/>
        </w:rPr>
      </w:pPr>
      <w:r>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47A0F">
      <w:pPr>
        <w:numPr>
          <w:ilvl w:val="0"/>
          <w:numId w:val="20"/>
        </w:numPr>
        <w:tabs>
          <w:tab w:val="left" w:pos="1140"/>
        </w:tabs>
        <w:ind w:left="0" w:firstLine="709"/>
        <w:rPr>
          <w:sz w:val="24"/>
          <w:szCs w:val="24"/>
        </w:rPr>
      </w:pPr>
      <w:r>
        <w:rPr>
          <w:sz w:val="24"/>
          <w:szCs w:val="24"/>
        </w:rPr>
        <w:t>снижение познавательной активности;</w:t>
      </w:r>
    </w:p>
    <w:p w:rsidR="005762CD" w:rsidRDefault="007A7490" w:rsidP="00D47A0F">
      <w:pPr>
        <w:numPr>
          <w:ilvl w:val="0"/>
          <w:numId w:val="20"/>
        </w:numPr>
        <w:tabs>
          <w:tab w:val="left" w:pos="1140"/>
        </w:tabs>
        <w:ind w:left="0" w:firstLine="709"/>
        <w:rPr>
          <w:sz w:val="24"/>
          <w:szCs w:val="24"/>
        </w:rPr>
      </w:pPr>
      <w:r>
        <w:rPr>
          <w:sz w:val="24"/>
          <w:szCs w:val="24"/>
        </w:rPr>
        <w:t xml:space="preserve">негативные эмоциональные реакции при выполнении заданий, в процессе общения </w:t>
      </w:r>
      <w:proofErr w:type="gramStart"/>
      <w:r>
        <w:rPr>
          <w:sz w:val="24"/>
          <w:szCs w:val="24"/>
        </w:rPr>
        <w:t>со</w:t>
      </w:r>
      <w:proofErr w:type="gramEnd"/>
      <w:r>
        <w:rPr>
          <w:sz w:val="24"/>
          <w:szCs w:val="24"/>
        </w:rPr>
        <w:t xml:space="preserve"> взрослыми и сверстниками;</w:t>
      </w:r>
    </w:p>
    <w:p w:rsidR="005762CD" w:rsidRDefault="007A7490" w:rsidP="00D47A0F">
      <w:pPr>
        <w:numPr>
          <w:ilvl w:val="0"/>
          <w:numId w:val="20"/>
        </w:numPr>
        <w:tabs>
          <w:tab w:val="left" w:pos="1140"/>
        </w:tabs>
        <w:ind w:left="0" w:firstLine="709"/>
        <w:rPr>
          <w:sz w:val="24"/>
          <w:szCs w:val="24"/>
        </w:rPr>
      </w:pPr>
      <w:r>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proofErr w:type="spellStart"/>
      <w:r>
        <w:rPr>
          <w:rStyle w:val="c11"/>
          <w:rFonts w:eastAsia="SimSun"/>
        </w:rPr>
        <w:t>зрительно-слухо-моторной</w:t>
      </w:r>
      <w:proofErr w:type="spellEnd"/>
      <w:r>
        <w:rPr>
          <w:rStyle w:val="c11"/>
          <w:rFonts w:eastAsia="SimSun"/>
        </w:rPr>
        <w:t xml:space="preserve">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w:t>
      </w:r>
      <w:proofErr w:type="spellStart"/>
      <w:r>
        <w:rPr>
          <w:i/>
          <w:sz w:val="24"/>
          <w:szCs w:val="24"/>
        </w:rPr>
        <w:t>перцептивной</w:t>
      </w:r>
      <w:proofErr w:type="spellEnd"/>
      <w:r>
        <w:rPr>
          <w:i/>
          <w:sz w:val="24"/>
          <w:szCs w:val="24"/>
        </w:rPr>
        <w:t xml:space="preserve">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w:t>
      </w:r>
      <w:r>
        <w:rPr>
          <w:rStyle w:val="c11"/>
          <w:rFonts w:eastAsia="SimSun"/>
        </w:rPr>
        <w:lastRenderedPageBreak/>
        <w:t xml:space="preserve">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 xml:space="preserve">У детей с другими формами ЗПР выраженной недостаточности </w:t>
      </w:r>
      <w:proofErr w:type="spellStart"/>
      <w:r>
        <w:rPr>
          <w:sz w:val="24"/>
          <w:szCs w:val="24"/>
        </w:rPr>
        <w:t>сенсорно-перцептивных</w:t>
      </w:r>
      <w:proofErr w:type="spellEnd"/>
      <w:r>
        <w:rPr>
          <w:sz w:val="24"/>
          <w:szCs w:val="24"/>
        </w:rPr>
        <w:t xml:space="preserve">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w:t>
      </w:r>
      <w:proofErr w:type="spellStart"/>
      <w:r>
        <w:rPr>
          <w:rStyle w:val="c11"/>
          <w:rFonts w:eastAsia="SimSun"/>
        </w:rPr>
        <w:t>несформированность</w:t>
      </w:r>
      <w:proofErr w:type="spellEnd"/>
      <w:r>
        <w:rPr>
          <w:rStyle w:val="c11"/>
          <w:rFonts w:eastAsia="SimSun"/>
        </w:rPr>
        <w:t xml:space="preserve">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w:t>
      </w:r>
      <w:proofErr w:type="spellStart"/>
      <w:r>
        <w:rPr>
          <w:i/>
          <w:iCs/>
          <w:sz w:val="24"/>
          <w:szCs w:val="24"/>
        </w:rPr>
        <w:t>мнестической</w:t>
      </w:r>
      <w:proofErr w:type="spellEnd"/>
      <w:r>
        <w:rPr>
          <w:i/>
          <w:iCs/>
          <w:sz w:val="24"/>
          <w:szCs w:val="24"/>
        </w:rPr>
        <w:t xml:space="preserve">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proofErr w:type="spellStart"/>
      <w:r>
        <w:rPr>
          <w:i/>
          <w:iCs/>
          <w:sz w:val="24"/>
          <w:szCs w:val="24"/>
        </w:rPr>
        <w:t>саморегуляция</w:t>
      </w:r>
      <w:proofErr w:type="spellEnd"/>
      <w:r>
        <w:rPr>
          <w:i/>
          <w:iCs/>
          <w:sz w:val="24"/>
          <w:szCs w:val="24"/>
        </w:rPr>
        <w:t>,</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lastRenderedPageBreak/>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w:t>
      </w:r>
      <w:proofErr w:type="spellStart"/>
      <w:r>
        <w:rPr>
          <w:sz w:val="24"/>
          <w:szCs w:val="24"/>
        </w:rPr>
        <w:t>социокультурных</w:t>
      </w:r>
      <w:proofErr w:type="spellEnd"/>
      <w:r>
        <w:rPr>
          <w:sz w:val="24"/>
          <w:szCs w:val="24"/>
        </w:rPr>
        <w:t xml:space="preserve"> образцов поведения, тенденция избегать обращения к сложным формам поведения. </w:t>
      </w:r>
      <w:proofErr w:type="gramStart"/>
      <w:r>
        <w:rPr>
          <w:sz w:val="24"/>
          <w:szCs w:val="24"/>
        </w:rPr>
        <w:t xml:space="preserve">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w:t>
      </w:r>
      <w:proofErr w:type="spellStart"/>
      <w:r>
        <w:rPr>
          <w:sz w:val="24"/>
          <w:szCs w:val="24"/>
        </w:rPr>
        <w:t>патохарактерологических</w:t>
      </w:r>
      <w:proofErr w:type="spellEnd"/>
      <w:r>
        <w:rPr>
          <w:sz w:val="24"/>
          <w:szCs w:val="24"/>
        </w:rPr>
        <w:t xml:space="preserve"> поведенческих реакций [24; 50].</w:t>
      </w:r>
      <w:proofErr w:type="gramEnd"/>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 xml:space="preserve">бедность, </w:t>
      </w:r>
      <w:proofErr w:type="spellStart"/>
      <w:r>
        <w:rPr>
          <w:sz w:val="24"/>
          <w:szCs w:val="24"/>
        </w:rPr>
        <w:t>недифференцированность</w:t>
      </w:r>
      <w:proofErr w:type="spellEnd"/>
      <w:r>
        <w:rPr>
          <w:sz w:val="24"/>
          <w:szCs w:val="24"/>
        </w:rPr>
        <w:t xml:space="preserve">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lastRenderedPageBreak/>
        <w:t xml:space="preserve">недостаточный уровень ориентировки в языковой действительности, трудности в осознании </w:t>
      </w:r>
      <w:proofErr w:type="spellStart"/>
      <w:r>
        <w:rPr>
          <w:sz w:val="24"/>
          <w:szCs w:val="24"/>
        </w:rPr>
        <w:t>звуко-слогового</w:t>
      </w:r>
      <w:proofErr w:type="spellEnd"/>
      <w:r>
        <w:rPr>
          <w:sz w:val="24"/>
          <w:szCs w:val="24"/>
        </w:rPr>
        <w:t xml:space="preserve">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 xml:space="preserve">недостатки устной речи и </w:t>
      </w:r>
      <w:proofErr w:type="spellStart"/>
      <w:r>
        <w:rPr>
          <w:sz w:val="24"/>
          <w:szCs w:val="24"/>
        </w:rPr>
        <w:t>несформированность</w:t>
      </w:r>
      <w:proofErr w:type="spellEnd"/>
      <w:r>
        <w:rPr>
          <w:sz w:val="24"/>
          <w:szCs w:val="24"/>
        </w:rPr>
        <w:t xml:space="preserve">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w:t>
      </w:r>
      <w:proofErr w:type="spellStart"/>
      <w:r>
        <w:rPr>
          <w:sz w:val="24"/>
          <w:szCs w:val="24"/>
        </w:rPr>
        <w:t>саморегуляция</w:t>
      </w:r>
      <w:proofErr w:type="spellEnd"/>
      <w:r>
        <w:rPr>
          <w:sz w:val="24"/>
          <w:szCs w:val="24"/>
        </w:rPr>
        <w:t xml:space="preserve">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w:t>
      </w:r>
      <w:proofErr w:type="gramStart"/>
      <w:r>
        <w:rPr>
          <w:rStyle w:val="c11"/>
          <w:rFonts w:eastAsia="SimSun"/>
        </w:rPr>
        <w:t>ДО</w:t>
      </w:r>
      <w:proofErr w:type="gramEnd"/>
      <w:r>
        <w:rPr>
          <w:rStyle w:val="c11"/>
          <w:rFonts w:eastAsia="SimSun"/>
        </w:rPr>
        <w:t xml:space="preserve"> отмечается, что </w:t>
      </w:r>
      <w:proofErr w:type="gramStart"/>
      <w:r>
        <w:rPr>
          <w:rStyle w:val="c11"/>
          <w:rFonts w:eastAsia="SimSun"/>
        </w:rPr>
        <w:t>образовательная</w:t>
      </w:r>
      <w:proofErr w:type="gramEnd"/>
      <w:r>
        <w:rPr>
          <w:rStyle w:val="c11"/>
          <w:rFonts w:eastAsia="SimSun"/>
        </w:rPr>
        <w:t xml:space="preserve">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w:t>
      </w:r>
      <w:proofErr w:type="spellStart"/>
      <w:r>
        <w:rPr>
          <w:rStyle w:val="c11"/>
          <w:rFonts w:eastAsia="SimSun"/>
        </w:rPr>
        <w:t>Борякова</w:t>
      </w:r>
      <w:proofErr w:type="spellEnd"/>
      <w:r>
        <w:rPr>
          <w:rStyle w:val="c11"/>
          <w:rFonts w:eastAsia="SimSun"/>
        </w:rPr>
        <w:t xml:space="preserve">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w:t>
      </w:r>
      <w:proofErr w:type="spellStart"/>
      <w:r>
        <w:rPr>
          <w:sz w:val="24"/>
          <w:szCs w:val="24"/>
        </w:rPr>
        <w:t>психолого-медико-педагогической</w:t>
      </w:r>
      <w:proofErr w:type="spellEnd"/>
      <w:r>
        <w:rPr>
          <w:sz w:val="24"/>
          <w:szCs w:val="24"/>
        </w:rPr>
        <w:t xml:space="preserve"> помощи с учетом особенностей психофизического развития и индивидуальных возможностей в соответствии с рекомендациями </w:t>
      </w:r>
      <w:proofErr w:type="spellStart"/>
      <w:r>
        <w:rPr>
          <w:sz w:val="24"/>
          <w:szCs w:val="24"/>
        </w:rPr>
        <w:t>психолого-медико-педагогической</w:t>
      </w:r>
      <w:proofErr w:type="spellEnd"/>
      <w:r>
        <w:rPr>
          <w:sz w:val="24"/>
          <w:szCs w:val="24"/>
        </w:rPr>
        <w:t xml:space="preserve"> комиссии и </w:t>
      </w:r>
      <w:proofErr w:type="spellStart"/>
      <w:r>
        <w:rPr>
          <w:sz w:val="24"/>
          <w:szCs w:val="24"/>
        </w:rPr>
        <w:t>психолого-медико-педагогического</w:t>
      </w:r>
      <w:proofErr w:type="spellEnd"/>
      <w:r>
        <w:rPr>
          <w:sz w:val="24"/>
          <w:szCs w:val="24"/>
        </w:rPr>
        <w:t xml:space="preserve">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4"/>
          <w:szCs w:val="24"/>
        </w:rPr>
        <w:t>нейродинамики</w:t>
      </w:r>
      <w:proofErr w:type="spellEnd"/>
      <w:r>
        <w:rPr>
          <w:sz w:val="24"/>
          <w:szCs w:val="24"/>
        </w:rPr>
        <w:t xml:space="preserve">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щадящий, комфортный, </w:t>
      </w:r>
      <w:proofErr w:type="spellStart"/>
      <w:r>
        <w:rPr>
          <w:sz w:val="24"/>
          <w:szCs w:val="24"/>
        </w:rPr>
        <w:t>здоровьесберегающий</w:t>
      </w:r>
      <w:proofErr w:type="spellEnd"/>
      <w:r>
        <w:rPr>
          <w:sz w:val="24"/>
          <w:szCs w:val="24"/>
        </w:rPr>
        <w:t xml:space="preserve">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lastRenderedPageBreak/>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развитие всех компонентов речи, </w:t>
      </w:r>
      <w:proofErr w:type="spellStart"/>
      <w:r>
        <w:rPr>
          <w:sz w:val="24"/>
          <w:szCs w:val="24"/>
        </w:rPr>
        <w:t>речеязыковой</w:t>
      </w:r>
      <w:proofErr w:type="spellEnd"/>
      <w:r>
        <w:rPr>
          <w:sz w:val="24"/>
          <w:szCs w:val="24"/>
        </w:rPr>
        <w:t xml:space="preserve">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4"/>
          <w:szCs w:val="24"/>
        </w:rPr>
        <w:t>операциональных</w:t>
      </w:r>
      <w:proofErr w:type="spellEnd"/>
      <w:r>
        <w:rPr>
          <w:sz w:val="24"/>
          <w:szCs w:val="24"/>
        </w:rPr>
        <w:t xml:space="preserve">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C755B2" w:rsidRDefault="00C755B2">
      <w:pPr>
        <w:pStyle w:val="39"/>
        <w:spacing w:before="0" w:after="0" w:line="360" w:lineRule="auto"/>
      </w:pPr>
      <w:bookmarkStart w:id="6" w:name="_Toc487462024"/>
      <w:bookmarkEnd w:id="6"/>
    </w:p>
    <w:p w:rsidR="005762CD" w:rsidRDefault="007A7490">
      <w:pPr>
        <w:pStyle w:val="39"/>
        <w:spacing w:before="0" w:after="0" w:line="360" w:lineRule="auto"/>
      </w:pPr>
      <w:r>
        <w:t>1.1.2. Цели, задачи, механизмы адаптации, условия реализации 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 АООП </w:t>
      </w:r>
      <w:r>
        <w:rPr>
          <w:rStyle w:val="c11"/>
          <w:rFonts w:eastAsia="SimSun"/>
        </w:rPr>
        <w:t xml:space="preserve">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w:t>
      </w:r>
      <w:proofErr w:type="spellStart"/>
      <w:r>
        <w:rPr>
          <w:rStyle w:val="c11"/>
          <w:rFonts w:eastAsia="SimSun"/>
        </w:rPr>
        <w:t>абилитации</w:t>
      </w:r>
      <w:proofErr w:type="spellEnd"/>
      <w:r>
        <w:rPr>
          <w:rStyle w:val="c11"/>
          <w:rFonts w:eastAsia="SimSun"/>
        </w:rPr>
        <w:t xml:space="preserve">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 xml:space="preserve">АООП </w:t>
      </w:r>
      <w:proofErr w:type="gramStart"/>
      <w:r>
        <w:rPr>
          <w:sz w:val="24"/>
          <w:szCs w:val="24"/>
        </w:rPr>
        <w:t>предназначена</w:t>
      </w:r>
      <w:proofErr w:type="gramEnd"/>
      <w:r>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w:t>
      </w:r>
      <w:r>
        <w:rPr>
          <w:sz w:val="24"/>
          <w:szCs w:val="24"/>
        </w:rPr>
        <w:lastRenderedPageBreak/>
        <w:t xml:space="preserve">АООП для детей с ЗПР. С детьми до трех лет целесообразно выстраивать работу в группах ранней помощи по специально разработанным программам и с учетом рекомендаций, представленных </w:t>
      </w:r>
      <w:proofErr w:type="gramStart"/>
      <w:r>
        <w:rPr>
          <w:sz w:val="24"/>
          <w:szCs w:val="24"/>
        </w:rPr>
        <w:t>в</w:t>
      </w:r>
      <w:proofErr w:type="gramEnd"/>
      <w:r>
        <w:rPr>
          <w:sz w:val="24"/>
          <w:szCs w:val="24"/>
        </w:rPr>
        <w:t xml:space="preserve"> данной АООП.</w:t>
      </w:r>
    </w:p>
    <w:p w:rsidR="005762CD" w:rsidRDefault="007A7490">
      <w:pPr>
        <w:tabs>
          <w:tab w:val="left" w:pos="9781"/>
        </w:tabs>
        <w:rPr>
          <w:b/>
          <w:sz w:val="24"/>
          <w:szCs w:val="24"/>
        </w:rPr>
      </w:pPr>
      <w:r>
        <w:rPr>
          <w:b/>
          <w:sz w:val="24"/>
          <w:szCs w:val="24"/>
        </w:rPr>
        <w:t xml:space="preserve">Задачи </w:t>
      </w:r>
      <w:r w:rsidR="00981D71">
        <w:rPr>
          <w:b/>
          <w:sz w:val="24"/>
          <w:szCs w:val="24"/>
        </w:rPr>
        <w:t xml:space="preserve"> </w:t>
      </w:r>
      <w:r>
        <w:rPr>
          <w:rFonts w:eastAsia="TimesNewRoman"/>
          <w:b/>
          <w:sz w:val="24"/>
          <w:szCs w:val="24"/>
        </w:rPr>
        <w:t>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7A7490">
      <w:pPr>
        <w:tabs>
          <w:tab w:val="left" w:pos="720"/>
          <w:tab w:val="left" w:pos="9781"/>
        </w:tabs>
        <w:rPr>
          <w:b/>
          <w:i/>
          <w:sz w:val="24"/>
          <w:szCs w:val="24"/>
        </w:rPr>
      </w:pPr>
      <w:r>
        <w:rPr>
          <w:b/>
          <w:i/>
          <w:sz w:val="24"/>
          <w:szCs w:val="24"/>
        </w:rPr>
        <w:t xml:space="preserve">Механизмы адаптации </w:t>
      </w:r>
      <w:r w:rsidR="0028595A">
        <w:rPr>
          <w:b/>
          <w:i/>
          <w:sz w:val="24"/>
          <w:szCs w:val="24"/>
        </w:rPr>
        <w:t xml:space="preserve"> </w:t>
      </w:r>
      <w:r>
        <w:rPr>
          <w:b/>
          <w:i/>
          <w:sz w:val="24"/>
          <w:szCs w:val="24"/>
        </w:rPr>
        <w:t xml:space="preserve">АООП </w:t>
      </w:r>
      <w:r w:rsidR="0028595A">
        <w:rPr>
          <w:b/>
          <w:i/>
          <w:sz w:val="24"/>
          <w:szCs w:val="24"/>
        </w:rPr>
        <w:t>для воспитанников с ЗПР.</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Конкретизацию задач и содержания 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lastRenderedPageBreak/>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 xml:space="preserve">4. Применение психолого-педагогической диагностики как механизма адаптации коррекционно-образовательного содержания 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7A7490">
      <w:pPr>
        <w:tabs>
          <w:tab w:val="left" w:pos="360"/>
          <w:tab w:val="left" w:pos="9781"/>
        </w:tabs>
        <w:rPr>
          <w:b/>
          <w:i/>
          <w:sz w:val="24"/>
          <w:szCs w:val="24"/>
        </w:rPr>
      </w:pPr>
      <w:r w:rsidRPr="0028080F">
        <w:rPr>
          <w:b/>
          <w:i/>
          <w:sz w:val="24"/>
          <w:szCs w:val="24"/>
        </w:rPr>
        <w:t xml:space="preserve">Условия реализации </w:t>
      </w:r>
      <w:r w:rsidR="0028595A">
        <w:rPr>
          <w:b/>
          <w:i/>
          <w:sz w:val="24"/>
          <w:szCs w:val="24"/>
        </w:rPr>
        <w:t xml:space="preserve"> </w:t>
      </w:r>
      <w:r w:rsidRPr="0028080F">
        <w:rPr>
          <w:b/>
          <w:i/>
          <w:sz w:val="24"/>
          <w:szCs w:val="24"/>
        </w:rPr>
        <w:t>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lastRenderedPageBreak/>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 xml:space="preserve">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w:t>
      </w:r>
      <w:proofErr w:type="spellStart"/>
      <w:r>
        <w:rPr>
          <w:sz w:val="24"/>
          <w:szCs w:val="24"/>
        </w:rPr>
        <w:t>ПрАООП</w:t>
      </w:r>
      <w:proofErr w:type="spellEnd"/>
      <w:r>
        <w:rPr>
          <w:sz w:val="24"/>
          <w:szCs w:val="24"/>
        </w:rPr>
        <w:t>;</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 xml:space="preserve">осуществление контроля эффективности реализации Программы со стороны </w:t>
      </w:r>
      <w:proofErr w:type="spellStart"/>
      <w:r>
        <w:rPr>
          <w:sz w:val="24"/>
          <w:szCs w:val="24"/>
        </w:rPr>
        <w:t>психолого-медико-педагогического</w:t>
      </w:r>
      <w:proofErr w:type="spellEnd"/>
      <w:r>
        <w:rPr>
          <w:sz w:val="24"/>
          <w:szCs w:val="24"/>
        </w:rPr>
        <w:t xml:space="preserve"> консилиума образовательной организации.</w:t>
      </w:r>
    </w:p>
    <w:p w:rsidR="005762CD" w:rsidRDefault="005762CD">
      <w:pPr>
        <w:tabs>
          <w:tab w:val="left" w:pos="360"/>
          <w:tab w:val="left" w:pos="9781"/>
        </w:tabs>
        <w:rPr>
          <w:sz w:val="24"/>
          <w:szCs w:val="24"/>
        </w:rPr>
      </w:pPr>
    </w:p>
    <w:p w:rsidR="005762CD" w:rsidRPr="00122170" w:rsidRDefault="007A7490" w:rsidP="00122170">
      <w:pPr>
        <w:suppressAutoHyphens w:val="0"/>
        <w:spacing w:after="200" w:line="276" w:lineRule="auto"/>
        <w:ind w:firstLine="0"/>
        <w:jc w:val="left"/>
        <w:textAlignment w:val="auto"/>
        <w:rPr>
          <w:b/>
          <w:sz w:val="24"/>
          <w:szCs w:val="24"/>
        </w:rPr>
      </w:pPr>
      <w:bookmarkStart w:id="7" w:name="_Toc487462025"/>
      <w:bookmarkEnd w:id="7"/>
      <w:r w:rsidRPr="00122170">
        <w:rPr>
          <w:sz w:val="24"/>
          <w:szCs w:val="24"/>
        </w:rPr>
        <w:t>1.</w:t>
      </w:r>
      <w:r w:rsidR="00122170">
        <w:rPr>
          <w:sz w:val="24"/>
          <w:szCs w:val="24"/>
        </w:rPr>
        <w:t>1.</w:t>
      </w:r>
      <w:r w:rsidRPr="00122170">
        <w:rPr>
          <w:sz w:val="24"/>
          <w:szCs w:val="24"/>
        </w:rPr>
        <w:t>3.</w:t>
      </w:r>
      <w:r>
        <w:t xml:space="preserve"> </w:t>
      </w:r>
      <w:r w:rsidRPr="00122170">
        <w:rPr>
          <w:b/>
          <w:sz w:val="24"/>
          <w:szCs w:val="24"/>
        </w:rPr>
        <w:t>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 xml:space="preserve">Общие дидактические принципы и особенности их применения при реализации 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 xml:space="preserve">Снижение уровня субъективной активности, слабость познавательных интересов, </w:t>
      </w:r>
      <w:proofErr w:type="spellStart"/>
      <w:r>
        <w:rPr>
          <w:sz w:val="24"/>
          <w:szCs w:val="24"/>
        </w:rPr>
        <w:t>несформированность</w:t>
      </w:r>
      <w:proofErr w:type="spellEnd"/>
      <w:r>
        <w:rPr>
          <w:sz w:val="24"/>
          <w:szCs w:val="24"/>
        </w:rPr>
        <w:t xml:space="preserve">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w:t>
      </w:r>
      <w:r>
        <w:rPr>
          <w:iCs/>
          <w:sz w:val="24"/>
          <w:szCs w:val="24"/>
        </w:rPr>
        <w:lastRenderedPageBreak/>
        <w:t xml:space="preserve">особенностей детей, а также учет уровня актуального развития и потенциальных возможностей каждого из них. </w:t>
      </w:r>
      <w:r>
        <w:rPr>
          <w:sz w:val="24"/>
          <w:szCs w:val="24"/>
        </w:rPr>
        <w:t xml:space="preserve">Все обучение ребенка с ЗПР должно строиться с опорой на «зону ближайшего развития», что соответствует требованиям ФГОС </w:t>
      </w:r>
      <w:proofErr w:type="gramStart"/>
      <w:r>
        <w:rPr>
          <w:sz w:val="24"/>
          <w:szCs w:val="24"/>
        </w:rPr>
        <w:t>ДО</w:t>
      </w:r>
      <w:proofErr w:type="gramEnd"/>
      <w:r>
        <w:rPr>
          <w:sz w:val="24"/>
          <w:szCs w:val="24"/>
        </w:rPr>
        <w:t xml:space="preserve">, и </w:t>
      </w:r>
      <w:proofErr w:type="gramStart"/>
      <w:r>
        <w:rPr>
          <w:sz w:val="24"/>
          <w:szCs w:val="24"/>
        </w:rPr>
        <w:t>предполагает</w:t>
      </w:r>
      <w:proofErr w:type="gramEnd"/>
      <w:r>
        <w:rPr>
          <w:sz w:val="24"/>
          <w:szCs w:val="24"/>
        </w:rPr>
        <w:t xml:space="preserve">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Pr>
          <w:rStyle w:val="c11"/>
          <w:rFonts w:eastAsia="SimSun"/>
        </w:rPr>
        <w:t>сложному</w:t>
      </w:r>
      <w:proofErr w:type="gramEnd"/>
      <w:r>
        <w:rPr>
          <w:rStyle w:val="c11"/>
          <w:rFonts w:eastAsia="SimSun"/>
        </w:rPr>
        <w:t xml:space="preserve">, кроме того, при разработке программного содержания предусматриваются и реализуются </w:t>
      </w:r>
      <w:proofErr w:type="spellStart"/>
      <w:r>
        <w:rPr>
          <w:rStyle w:val="c11"/>
          <w:rFonts w:eastAsia="SimSun"/>
        </w:rPr>
        <w:t>внутрипредметные</w:t>
      </w:r>
      <w:proofErr w:type="spellEnd"/>
      <w:r>
        <w:rPr>
          <w:rStyle w:val="c11"/>
          <w:rFonts w:eastAsia="SimSun"/>
        </w:rPr>
        <w:t xml:space="preserve"> и </w:t>
      </w:r>
      <w:proofErr w:type="spellStart"/>
      <w:r>
        <w:rPr>
          <w:rStyle w:val="c11"/>
          <w:rFonts w:eastAsia="SimSun"/>
        </w:rPr>
        <w:t>межпредметные</w:t>
      </w:r>
      <w:proofErr w:type="spellEnd"/>
      <w:r>
        <w:rPr>
          <w:rStyle w:val="c11"/>
          <w:rFonts w:eastAsia="SimSun"/>
        </w:rPr>
        <w:t xml:space="preserve">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Fonts w:eastAsia="SimSun"/>
        </w:rPr>
        <w:t xml:space="preserve">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w:t>
      </w:r>
      <w:r>
        <w:rPr>
          <w:rStyle w:val="c11"/>
          <w:rFonts w:eastAsia="SimSun"/>
        </w:rPr>
        <w:lastRenderedPageBreak/>
        <w:t xml:space="preserve">уровень </w:t>
      </w:r>
      <w:proofErr w:type="spellStart"/>
      <w:r>
        <w:rPr>
          <w:rStyle w:val="c11"/>
          <w:rFonts w:eastAsia="SimSun"/>
        </w:rPr>
        <w:t>сформированности</w:t>
      </w:r>
      <w:proofErr w:type="spellEnd"/>
      <w:r>
        <w:rPr>
          <w:rStyle w:val="c11"/>
          <w:rFonts w:eastAsia="SimSun"/>
        </w:rPr>
        <w:t xml:space="preserve">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w:t>
      </w:r>
      <w:proofErr w:type="spellStart"/>
      <w:r>
        <w:rPr>
          <w:rStyle w:val="c11"/>
          <w:rFonts w:eastAsia="SimSun"/>
        </w:rPr>
        <w:t>микрогрупп</w:t>
      </w:r>
      <w:proofErr w:type="spellEnd"/>
      <w:r>
        <w:rPr>
          <w:rStyle w:val="c11"/>
          <w:rFonts w:eastAsia="SimSun"/>
        </w:rPr>
        <w:t>,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proofErr w:type="spellStart"/>
      <w:r>
        <w:rPr>
          <w:i/>
          <w:sz w:val="24"/>
          <w:szCs w:val="24"/>
        </w:rPr>
        <w:t>Этиопатогенетический</w:t>
      </w:r>
      <w:proofErr w:type="spellEnd"/>
      <w:r>
        <w:rPr>
          <w:i/>
          <w:sz w:val="24"/>
          <w:szCs w:val="24"/>
        </w:rPr>
        <w:t xml:space="preserve">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xml:space="preserve">.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w:t>
      </w:r>
      <w:r>
        <w:rPr>
          <w:rStyle w:val="c11"/>
          <w:rFonts w:eastAsia="SimSun"/>
        </w:rPr>
        <w:lastRenderedPageBreak/>
        <w:t>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w:t>
      </w:r>
      <w:proofErr w:type="spellStart"/>
      <w:r>
        <w:rPr>
          <w:rStyle w:val="c11"/>
          <w:rFonts w:eastAsia="SimSun"/>
        </w:rPr>
        <w:t>сенсорно-перцептивной</w:t>
      </w:r>
      <w:proofErr w:type="spellEnd"/>
      <w:r>
        <w:rPr>
          <w:rStyle w:val="c11"/>
          <w:rFonts w:eastAsia="SimSun"/>
        </w:rPr>
        <w:t xml:space="preserve"> и мыслительной деятельности, у них в разной степени сформированы </w:t>
      </w:r>
      <w:r>
        <w:rPr>
          <w:rStyle w:val="c11"/>
          <w:rFonts w:eastAsia="SimSun"/>
        </w:rPr>
        <w:lastRenderedPageBreak/>
        <w:t xml:space="preserve">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Pr>
          <w:rStyle w:val="c11"/>
          <w:rFonts w:eastAsia="SimSun"/>
        </w:rPr>
        <w:t>Каузальная</w:t>
      </w:r>
      <w:proofErr w:type="gramEnd"/>
      <w:r>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Pr>
          <w:rStyle w:val="c11"/>
          <w:rFonts w:eastAsia="SimSun"/>
        </w:rPr>
        <w:t>каузальная</w:t>
      </w:r>
      <w:proofErr w:type="gramEnd"/>
      <w:r>
        <w:rPr>
          <w:rStyle w:val="c11"/>
          <w:rFonts w:eastAsia="SimSun"/>
        </w:rPr>
        <w:t>.</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w:t>
      </w:r>
      <w:proofErr w:type="spellStart"/>
      <w:r>
        <w:rPr>
          <w:i/>
          <w:sz w:val="24"/>
          <w:szCs w:val="24"/>
        </w:rPr>
        <w:t>деятельностного</w:t>
      </w:r>
      <w:proofErr w:type="spellEnd"/>
      <w:r>
        <w:rPr>
          <w:i/>
          <w:sz w:val="24"/>
          <w:szCs w:val="24"/>
        </w:rPr>
        <w:t xml:space="preserve">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w:t>
      </w:r>
      <w:proofErr w:type="spellStart"/>
      <w:r>
        <w:rPr>
          <w:rStyle w:val="c11"/>
          <w:rFonts w:eastAsia="SimSun"/>
        </w:rPr>
        <w:t>деятельностного</w:t>
      </w:r>
      <w:proofErr w:type="spellEnd"/>
      <w:r>
        <w:rPr>
          <w:rStyle w:val="c11"/>
          <w:rFonts w:eastAsia="SimSun"/>
        </w:rPr>
        <w:t xml:space="preserve">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w:t>
      </w:r>
      <w:r>
        <w:rPr>
          <w:rStyle w:val="c11"/>
          <w:rFonts w:eastAsia="SimSun"/>
        </w:rPr>
        <w:lastRenderedPageBreak/>
        <w:t xml:space="preserve">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w:t>
      </w:r>
      <w:proofErr w:type="spellStart"/>
      <w:r>
        <w:rPr>
          <w:rStyle w:val="c11"/>
          <w:rFonts w:eastAsia="SimSun"/>
        </w:rPr>
        <w:t>ориентировочно-операционального</w:t>
      </w:r>
      <w:proofErr w:type="spellEnd"/>
      <w:r>
        <w:rPr>
          <w:rStyle w:val="c11"/>
          <w:rFonts w:eastAsia="SimSun"/>
        </w:rPr>
        <w:t xml:space="preserve">,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proofErr w:type="spellStart"/>
      <w:r>
        <w:rPr>
          <w:rStyle w:val="c11"/>
          <w:rFonts w:eastAsia="SimSun"/>
        </w:rPr>
        <w:t>деятельностной</w:t>
      </w:r>
      <w:proofErr w:type="spellEnd"/>
      <w:r>
        <w:rPr>
          <w:rStyle w:val="c11"/>
          <w:rFonts w:eastAsia="SimSun"/>
        </w:rPr>
        <w:t xml:space="preserve">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 xml:space="preserve">Многие </w:t>
      </w:r>
      <w:proofErr w:type="spellStart"/>
      <w:r>
        <w:rPr>
          <w:sz w:val="24"/>
          <w:szCs w:val="24"/>
        </w:rPr>
        <w:t>сензитивные</w:t>
      </w:r>
      <w:proofErr w:type="spellEnd"/>
      <w:r>
        <w:rPr>
          <w:sz w:val="24"/>
          <w:szCs w:val="24"/>
        </w:rPr>
        <w:t xml:space="preserve">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w:t>
      </w:r>
      <w:proofErr w:type="spellStart"/>
      <w:r>
        <w:rPr>
          <w:rStyle w:val="c11"/>
          <w:rFonts w:eastAsia="SimSun"/>
        </w:rPr>
        <w:t>депривации</w:t>
      </w:r>
      <w:proofErr w:type="spellEnd"/>
      <w:r>
        <w:rPr>
          <w:rStyle w:val="c11"/>
          <w:rFonts w:eastAsia="SimSun"/>
        </w:rPr>
        <w:t xml:space="preserve">,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 xml:space="preserve">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w:t>
      </w:r>
      <w:proofErr w:type="spellStart"/>
      <w:r>
        <w:rPr>
          <w:rStyle w:val="c11"/>
          <w:rFonts w:eastAsia="SimSun"/>
        </w:rPr>
        <w:t>ар</w:t>
      </w:r>
      <w:proofErr w:type="gramStart"/>
      <w:r>
        <w:rPr>
          <w:rStyle w:val="c11"/>
          <w:rFonts w:eastAsia="SimSun"/>
        </w:rPr>
        <w:t>т</w:t>
      </w:r>
      <w:proofErr w:type="spellEnd"/>
      <w:r>
        <w:rPr>
          <w:rStyle w:val="c11"/>
          <w:rFonts w:eastAsia="SimSun"/>
        </w:rPr>
        <w:t>-</w:t>
      </w:r>
      <w:proofErr w:type="gramEnd"/>
      <w:r>
        <w:rPr>
          <w:rStyle w:val="c11"/>
          <w:rFonts w:eastAsia="SimSun"/>
        </w:rPr>
        <w:t xml:space="preserve">, </w:t>
      </w:r>
      <w:proofErr w:type="spellStart"/>
      <w:r>
        <w:rPr>
          <w:rStyle w:val="c11"/>
          <w:rFonts w:eastAsia="SimSun"/>
        </w:rPr>
        <w:t>сказко</w:t>
      </w:r>
      <w:proofErr w:type="spellEnd"/>
      <w:r>
        <w:rPr>
          <w:rStyle w:val="c11"/>
          <w:rFonts w:eastAsia="SimSun"/>
        </w:rPr>
        <w:t xml:space="preserve">-, </w:t>
      </w:r>
      <w:proofErr w:type="spellStart"/>
      <w:r>
        <w:rPr>
          <w:rStyle w:val="c11"/>
          <w:rFonts w:eastAsia="SimSun"/>
        </w:rPr>
        <w:t>игротерапии</w:t>
      </w:r>
      <w:proofErr w:type="spellEnd"/>
      <w:r>
        <w:rPr>
          <w:rStyle w:val="c11"/>
          <w:rFonts w:eastAsia="SimSun"/>
        </w:rPr>
        <w:t>).</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lastRenderedPageBreak/>
        <w:t>Принцип личностно-ориентированного взаимодействия</w:t>
      </w:r>
      <w:r>
        <w:rPr>
          <w:rStyle w:val="c11"/>
          <w:rFonts w:eastAsia="SimSun"/>
        </w:rPr>
        <w:t xml:space="preserve"> взрослого с ребенком указывает на признание </w:t>
      </w:r>
      <w:proofErr w:type="spellStart"/>
      <w:r>
        <w:rPr>
          <w:rStyle w:val="c11"/>
          <w:rFonts w:eastAsia="SimSun"/>
        </w:rPr>
        <w:t>самоценности</w:t>
      </w:r>
      <w:proofErr w:type="spellEnd"/>
      <w:r>
        <w:rPr>
          <w:rStyle w:val="c11"/>
          <w:rFonts w:eastAsia="SimSun"/>
        </w:rPr>
        <w:t xml:space="preserve">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rFonts w:eastAsia="SimSun"/>
        </w:rPr>
        <w:t xml:space="preserve">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 управлять им. При разработке </w:t>
      </w:r>
      <w:proofErr w:type="spellStart"/>
      <w:r>
        <w:rPr>
          <w:rStyle w:val="c11"/>
          <w:rFonts w:eastAsia="SimSun"/>
        </w:rPr>
        <w:t>ПрАООП</w:t>
      </w:r>
      <w:proofErr w:type="spellEnd"/>
      <w:r>
        <w:rPr>
          <w:rStyle w:val="c11"/>
          <w:rFonts w:eastAsia="SimSun"/>
        </w:rPr>
        <w:t xml:space="preserve">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Pr>
          <w:rStyle w:val="c11"/>
          <w:rFonts w:eastAsia="SimSun"/>
        </w:rPr>
        <w:t xml:space="preserve">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Default="007A7490">
      <w:pPr>
        <w:pStyle w:val="35"/>
        <w:spacing w:after="0" w:line="360" w:lineRule="auto"/>
        <w:rPr>
          <w:b/>
          <w:i/>
          <w:color w:val="00000A"/>
          <w:spacing w:val="0"/>
          <w:sz w:val="24"/>
          <w:szCs w:val="24"/>
        </w:rPr>
      </w:pPr>
      <w:r>
        <w:rPr>
          <w:b/>
          <w:i/>
          <w:color w:val="00000A"/>
          <w:spacing w:val="0"/>
          <w:sz w:val="24"/>
          <w:szCs w:val="24"/>
        </w:rPr>
        <w:t>Подходы к построению АООП</w:t>
      </w:r>
    </w:p>
    <w:p w:rsidR="005762CD" w:rsidRDefault="007A7490">
      <w:pPr>
        <w:rPr>
          <w:sz w:val="24"/>
          <w:szCs w:val="24"/>
        </w:rPr>
      </w:pPr>
      <w:r>
        <w:rPr>
          <w:sz w:val="24"/>
          <w:szCs w:val="24"/>
        </w:rPr>
        <w:t xml:space="preserve">В 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w:t>
      </w:r>
      <w:proofErr w:type="spellStart"/>
      <w:r>
        <w:rPr>
          <w:sz w:val="24"/>
          <w:szCs w:val="24"/>
        </w:rPr>
        <w:t>самоценности</w:t>
      </w:r>
      <w:proofErr w:type="spellEnd"/>
      <w:r>
        <w:rPr>
          <w:sz w:val="24"/>
          <w:szCs w:val="24"/>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w:t>
      </w:r>
      <w:r>
        <w:rPr>
          <w:rStyle w:val="c11"/>
          <w:rFonts w:eastAsia="Calibri"/>
        </w:rPr>
        <w:lastRenderedPageBreak/>
        <w:t>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w:t>
      </w:r>
      <w:r w:rsidR="0028595A">
        <w:rPr>
          <w:rStyle w:val="c11"/>
          <w:rFonts w:eastAsia="Calibri"/>
        </w:rPr>
        <w:t xml:space="preserve">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w:t>
      </w:r>
      <w:proofErr w:type="spellStart"/>
      <w:r>
        <w:rPr>
          <w:rFonts w:ascii="Times New Roman" w:eastAsia="Times New Roman" w:hAnsi="Times New Roman"/>
          <w:sz w:val="24"/>
          <w:szCs w:val="24"/>
        </w:rPr>
        <w:t>ПМПк</w:t>
      </w:r>
      <w:proofErr w:type="spellEnd"/>
      <w:r>
        <w:rPr>
          <w:rFonts w:ascii="Times New Roman" w:eastAsia="Times New Roman" w:hAnsi="Times New Roman"/>
          <w:sz w:val="24"/>
          <w:szCs w:val="24"/>
        </w:rPr>
        <w:t xml:space="preserve">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 xml:space="preserve">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w:t>
      </w:r>
      <w:r>
        <w:rPr>
          <w:rFonts w:eastAsia="Times New Roman"/>
          <w:sz w:val="24"/>
          <w:szCs w:val="24"/>
        </w:rPr>
        <w:lastRenderedPageBreak/>
        <w:t>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Pr>
          <w:sz w:val="24"/>
          <w:szCs w:val="24"/>
        </w:rPr>
        <w:t>сс вкл</w:t>
      </w:r>
      <w:proofErr w:type="gramEnd"/>
      <w:r>
        <w:rPr>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8" w:name="_Toc487462026"/>
      <w:bookmarkEnd w:id="8"/>
      <w:r>
        <w:rPr>
          <w:lang w:eastAsia="ar-SA"/>
        </w:rPr>
        <w:t>1.2. Планируемые результаты</w:t>
      </w:r>
    </w:p>
    <w:p w:rsidR="005762CD" w:rsidRDefault="00DF6690">
      <w:pPr>
        <w:pStyle w:val="39"/>
        <w:spacing w:before="0" w:after="0" w:line="360" w:lineRule="auto"/>
      </w:pPr>
      <w:bookmarkStart w:id="9" w:name="_Toc487462027"/>
      <w:bookmarkEnd w:id="9"/>
      <w:r>
        <w:t>1.2.1</w:t>
      </w:r>
      <w:r w:rsidR="007A7490">
        <w:t>.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w:t>
      </w:r>
      <w:r>
        <w:rPr>
          <w:sz w:val="24"/>
          <w:szCs w:val="24"/>
        </w:rPr>
        <w:lastRenderedPageBreak/>
        <w:t xml:space="preserve">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w:t>
      </w:r>
      <w:proofErr w:type="spellStart"/>
      <w:r>
        <w:rPr>
          <w:sz w:val="24"/>
          <w:szCs w:val="24"/>
        </w:rPr>
        <w:t>потешки</w:t>
      </w:r>
      <w:proofErr w:type="spellEnd"/>
      <w:r>
        <w:rPr>
          <w:sz w:val="24"/>
          <w:szCs w:val="24"/>
        </w:rPr>
        <w:t xml:space="preserve">. Произносит простые по артикуляции звуки, легко воспроизводит </w:t>
      </w:r>
      <w:proofErr w:type="spellStart"/>
      <w:r>
        <w:rPr>
          <w:sz w:val="24"/>
          <w:szCs w:val="24"/>
        </w:rPr>
        <w:t>звуко-слоговую</w:t>
      </w:r>
      <w:proofErr w:type="spellEnd"/>
      <w:r>
        <w:rPr>
          <w:sz w:val="24"/>
          <w:szCs w:val="24"/>
        </w:rPr>
        <w:t xml:space="preserve"> структуру </w:t>
      </w:r>
      <w:proofErr w:type="spellStart"/>
      <w:proofErr w:type="gramStart"/>
      <w:r>
        <w:rPr>
          <w:sz w:val="24"/>
          <w:szCs w:val="24"/>
        </w:rPr>
        <w:t>двух-трехсложных</w:t>
      </w:r>
      <w:proofErr w:type="spellEnd"/>
      <w:proofErr w:type="gramEnd"/>
      <w:r>
        <w:rPr>
          <w:sz w:val="24"/>
          <w:szCs w:val="24"/>
        </w:rPr>
        <w:t xml:space="preserve">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spellStart"/>
      <w:proofErr w:type="gramStart"/>
      <w:r>
        <w:rPr>
          <w:sz w:val="24"/>
          <w:szCs w:val="24"/>
        </w:rPr>
        <w:t>пяти-десяти</w:t>
      </w:r>
      <w:proofErr w:type="spellEnd"/>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rPr>
          <w:rFonts w:eastAsia="Times New Roman"/>
          <w:sz w:val="24"/>
          <w:szCs w:val="24"/>
        </w:rPr>
        <w:t>сериационный</w:t>
      </w:r>
      <w:proofErr w:type="spellEnd"/>
      <w:r>
        <w:rPr>
          <w:rFonts w:eastAsia="Times New Roman"/>
          <w:sz w:val="24"/>
          <w:szCs w:val="24"/>
        </w:rPr>
        <w:t xml:space="preserve">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w:t>
      </w:r>
      <w:proofErr w:type="spellStart"/>
      <w:r>
        <w:rPr>
          <w:sz w:val="24"/>
          <w:szCs w:val="24"/>
        </w:rPr>
        <w:t>Сегена</w:t>
      </w:r>
      <w:proofErr w:type="spellEnd"/>
      <w:r>
        <w:rPr>
          <w:sz w:val="24"/>
          <w:szCs w:val="24"/>
        </w:rPr>
        <w:t xml:space="preserve">», «Почтовый ящик» </w:t>
      </w:r>
      <w:r>
        <w:rPr>
          <w:bCs/>
          <w:sz w:val="24"/>
          <w:szCs w:val="24"/>
        </w:rPr>
        <w:t xml:space="preserve">и </w:t>
      </w:r>
      <w:r>
        <w:rPr>
          <w:sz w:val="24"/>
          <w:szCs w:val="24"/>
        </w:rPr>
        <w:t xml:space="preserve">т. п.), </w:t>
      </w:r>
      <w:r>
        <w:rPr>
          <w:sz w:val="24"/>
          <w:szCs w:val="24"/>
        </w:rPr>
        <w:lastRenderedPageBreak/>
        <w:t>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ритмические 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w:t>
      </w:r>
      <w:proofErr w:type="spellStart"/>
      <w:r>
        <w:rPr>
          <w:sz w:val="24"/>
          <w:szCs w:val="24"/>
        </w:rPr>
        <w:t>Лего</w:t>
      </w:r>
      <w:proofErr w:type="spellEnd"/>
      <w:r>
        <w:rPr>
          <w:sz w:val="24"/>
          <w:szCs w:val="24"/>
        </w:rPr>
        <w:t>», крупной мозаикой, предметами одежды и обуви.</w:t>
      </w:r>
    </w:p>
    <w:p w:rsidR="005762CD" w:rsidRDefault="005762CD">
      <w:pPr>
        <w:tabs>
          <w:tab w:val="left" w:pos="9781"/>
        </w:tabs>
        <w:rPr>
          <w:b/>
          <w:i/>
          <w:sz w:val="24"/>
          <w:szCs w:val="24"/>
        </w:rPr>
      </w:pPr>
    </w:p>
    <w:p w:rsidR="005762CD" w:rsidRDefault="00122170">
      <w:pPr>
        <w:pStyle w:val="39"/>
        <w:spacing w:before="0" w:after="0" w:line="360" w:lineRule="auto"/>
      </w:pPr>
      <w:bookmarkStart w:id="10" w:name="_Toc487462029"/>
      <w:bookmarkEnd w:id="10"/>
      <w:r>
        <w:lastRenderedPageBreak/>
        <w:t>1.2.2</w:t>
      </w:r>
      <w:r w:rsidR="007A7490">
        <w:t>.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w:t>
      </w:r>
      <w:proofErr w:type="spellStart"/>
      <w:r>
        <w:rPr>
          <w:sz w:val="24"/>
          <w:szCs w:val="24"/>
        </w:rPr>
        <w:t>внеситуативно-познавательную</w:t>
      </w:r>
      <w:proofErr w:type="spellEnd"/>
      <w:r>
        <w:rPr>
          <w:sz w:val="24"/>
          <w:szCs w:val="24"/>
        </w:rPr>
        <w:t xml:space="preserve">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 xml:space="preserve">к </w:t>
      </w:r>
      <w:proofErr w:type="spellStart"/>
      <w:r>
        <w:rPr>
          <w:sz w:val="24"/>
          <w:szCs w:val="24"/>
        </w:rPr>
        <w:t>внеситуативно-личностному</w:t>
      </w:r>
      <w:proofErr w:type="spellEnd"/>
      <w:r>
        <w:rPr>
          <w:sz w:val="24"/>
          <w:szCs w:val="24"/>
        </w:rPr>
        <w:t xml:space="preserve">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 xml:space="preserve">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rPr>
          <w:rFonts w:eastAsia="Times New Roman"/>
          <w:sz w:val="24"/>
          <w:szCs w:val="24"/>
        </w:rPr>
        <w:t>децентрации</w:t>
      </w:r>
      <w:proofErr w:type="spellEnd"/>
      <w:r>
        <w:rPr>
          <w:rFonts w:eastAsia="Times New Roman"/>
          <w:sz w:val="24"/>
          <w:szCs w:val="24"/>
        </w:rPr>
        <w:t>;</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 xml:space="preserve">оптимизировано состояние эмоциональной сферы, снижается выраженность </w:t>
      </w:r>
      <w:proofErr w:type="spellStart"/>
      <w:r>
        <w:rPr>
          <w:rFonts w:ascii="Times New Roman" w:hAnsi="Times New Roman"/>
          <w:sz w:val="24"/>
          <w:szCs w:val="24"/>
        </w:rPr>
        <w:t>дезадаптивных</w:t>
      </w:r>
      <w:proofErr w:type="spellEnd"/>
      <w:r>
        <w:rPr>
          <w:rFonts w:ascii="Times New Roman" w:hAnsi="Times New Roman"/>
          <w:sz w:val="24"/>
          <w:szCs w:val="24"/>
        </w:rPr>
        <w:t xml:space="preserve">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lastRenderedPageBreak/>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 ребенка сформированы элементарные пространственные (в том числе </w:t>
      </w:r>
      <w:proofErr w:type="spellStart"/>
      <w:r>
        <w:rPr>
          <w:rFonts w:eastAsia="Times New Roman"/>
          <w:sz w:val="24"/>
          <w:szCs w:val="24"/>
        </w:rPr>
        <w:t>квазипространственные</w:t>
      </w:r>
      <w:proofErr w:type="spellEnd"/>
      <w:r>
        <w:rPr>
          <w:rFonts w:eastAsia="Times New Roman"/>
          <w:sz w:val="24"/>
          <w:szCs w:val="24"/>
        </w:rPr>
        <w:t>)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обладает значительно возросшим объемом понимания речи и </w:t>
      </w:r>
      <w:proofErr w:type="spellStart"/>
      <w:r>
        <w:rPr>
          <w:rFonts w:eastAsia="Times New Roman"/>
          <w:sz w:val="24"/>
          <w:szCs w:val="24"/>
        </w:rPr>
        <w:t>звуко</w:t>
      </w:r>
      <w:r w:rsidR="00AD655B">
        <w:rPr>
          <w:rFonts w:eastAsia="Times New Roman"/>
          <w:sz w:val="24"/>
          <w:szCs w:val="24"/>
        </w:rPr>
        <w:t>-</w:t>
      </w:r>
      <w:r>
        <w:rPr>
          <w:rFonts w:eastAsia="Times New Roman"/>
          <w:sz w:val="24"/>
          <w:szCs w:val="24"/>
        </w:rPr>
        <w:t>произносительными</w:t>
      </w:r>
      <w:proofErr w:type="spellEnd"/>
      <w:r>
        <w:rPr>
          <w:rFonts w:eastAsia="Times New Roman"/>
          <w:sz w:val="24"/>
          <w:szCs w:val="24"/>
        </w:rPr>
        <w:t xml:space="preserve">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w:t>
      </w:r>
      <w:proofErr w:type="spellStart"/>
      <w:r>
        <w:rPr>
          <w:rFonts w:eastAsia="Times New Roman"/>
          <w:sz w:val="24"/>
          <w:szCs w:val="24"/>
        </w:rPr>
        <w:t>звуко-слоговой</w:t>
      </w:r>
      <w:proofErr w:type="spellEnd"/>
      <w:r>
        <w:rPr>
          <w:rFonts w:eastAsia="Times New Roman"/>
          <w:sz w:val="24"/>
          <w:szCs w:val="24"/>
        </w:rPr>
        <w:t xml:space="preserve">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proofErr w:type="gramStart"/>
      <w:r>
        <w:rPr>
          <w:rFonts w:eastAsia="Times New Roman"/>
          <w:sz w:val="24"/>
          <w:szCs w:val="24"/>
        </w:rPr>
        <w:lastRenderedPageBreak/>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развита способность к пространственной организации движений; </w:t>
      </w:r>
      <w:proofErr w:type="spellStart"/>
      <w:r>
        <w:rPr>
          <w:rFonts w:eastAsia="Times New Roman"/>
          <w:sz w:val="24"/>
          <w:szCs w:val="24"/>
        </w:rPr>
        <w:t>слухо-зрительно-моторной</w:t>
      </w:r>
      <w:proofErr w:type="spellEnd"/>
      <w:r>
        <w:rPr>
          <w:rFonts w:eastAsia="Times New Roman"/>
          <w:sz w:val="24"/>
          <w:szCs w:val="24"/>
        </w:rPr>
        <w:t xml:space="preserve">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условиями реализации 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7A7490">
      <w:pPr>
        <w:tabs>
          <w:tab w:val="left" w:pos="9781"/>
        </w:tabs>
        <w:rPr>
          <w:rStyle w:val="c11"/>
          <w:rFonts w:eastAsia="SimSun"/>
        </w:rPr>
      </w:pPr>
      <w:r>
        <w:rPr>
          <w:rFonts w:eastAsia="TimesNewRoman"/>
          <w:b/>
          <w:bCs/>
          <w:i/>
          <w:iCs/>
          <w:sz w:val="24"/>
          <w:szCs w:val="24"/>
        </w:rPr>
        <w:t xml:space="preserve">Целевые ориентиры АООП выступают основаниями преемственности </w:t>
      </w:r>
      <w:r>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Pr>
          <w:bCs/>
          <w:i/>
          <w:sz w:val="24"/>
          <w:szCs w:val="24"/>
        </w:rPr>
        <w:t>предпосылок универсальных учебных действий</w:t>
      </w:r>
      <w:r>
        <w:rPr>
          <w:rStyle w:val="c11"/>
          <w:rFonts w:eastAsia="SimSun"/>
        </w:rPr>
        <w:t xml:space="preserve"> (УУД в личностной, коммуникативной, </w:t>
      </w:r>
      <w:r>
        <w:rPr>
          <w:rStyle w:val="c11"/>
          <w:rFonts w:eastAsia="SimSun"/>
        </w:rPr>
        <w:lastRenderedPageBreak/>
        <w:t xml:space="preserve">познавательной и регулятивной </w:t>
      </w:r>
      <w:proofErr w:type="gramStart"/>
      <w:r>
        <w:rPr>
          <w:rStyle w:val="c11"/>
          <w:rFonts w:eastAsia="SimSun"/>
        </w:rPr>
        <w:t>сферах</w:t>
      </w:r>
      <w:proofErr w:type="gramEnd"/>
      <w:r>
        <w:rPr>
          <w:rStyle w:val="c11"/>
          <w:rFonts w:eastAsia="SimSun"/>
        </w:rPr>
        <w:t xml:space="preserve">)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w:t>
      </w:r>
      <w:proofErr w:type="spellStart"/>
      <w:r>
        <w:rPr>
          <w:rStyle w:val="c11"/>
          <w:rFonts w:eastAsia="SimSun"/>
        </w:rPr>
        <w:t>ППк</w:t>
      </w:r>
      <w:proofErr w:type="spellEnd"/>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w:t>
      </w:r>
      <w:proofErr w:type="spellStart"/>
      <w:r>
        <w:rPr>
          <w:sz w:val="24"/>
          <w:szCs w:val="24"/>
        </w:rPr>
        <w:t>Коробейниковым</w:t>
      </w:r>
      <w:proofErr w:type="spellEnd"/>
      <w:r>
        <w:rPr>
          <w:sz w:val="24"/>
          <w:szCs w:val="24"/>
        </w:rPr>
        <w:t xml:space="preserve">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Pr>
          <w:sz w:val="24"/>
          <w:szCs w:val="24"/>
        </w:rPr>
        <w:t>степени</w:t>
      </w:r>
      <w:proofErr w:type="gramEnd"/>
      <w:r>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w:t>
      </w:r>
      <w:proofErr w:type="spellStart"/>
      <w:r>
        <w:rPr>
          <w:sz w:val="24"/>
          <w:szCs w:val="24"/>
        </w:rPr>
        <w:t>обучаемости</w:t>
      </w:r>
      <w:proofErr w:type="spellEnd"/>
      <w:r>
        <w:rPr>
          <w:sz w:val="24"/>
          <w:szCs w:val="24"/>
        </w:rPr>
        <w:t xml:space="preserve">. Выделенные группы соотносятся с вариантами ФГОС НОО для детей с ЗПР. </w:t>
      </w:r>
    </w:p>
    <w:p w:rsidR="005762CD" w:rsidRDefault="007A7490">
      <w:pPr>
        <w:tabs>
          <w:tab w:val="left" w:pos="9781"/>
        </w:tabs>
        <w:rPr>
          <w:sz w:val="24"/>
          <w:szCs w:val="24"/>
        </w:rPr>
      </w:pPr>
      <w:proofErr w:type="gramStart"/>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w:t>
      </w:r>
      <w:proofErr w:type="spellStart"/>
      <w:r>
        <w:rPr>
          <w:sz w:val="24"/>
          <w:szCs w:val="24"/>
        </w:rPr>
        <w:t>Коробейниковым</w:t>
      </w:r>
      <w:proofErr w:type="spellEnd"/>
      <w:r>
        <w:rPr>
          <w:sz w:val="24"/>
          <w:szCs w:val="24"/>
        </w:rPr>
        <w:t xml:space="preserve"> (в рамках выполнения Задания № 27.8559.2017/БЧ </w:t>
      </w:r>
      <w:proofErr w:type="spellStart"/>
      <w:r>
        <w:rPr>
          <w:sz w:val="24"/>
          <w:szCs w:val="24"/>
        </w:rPr>
        <w:t>Минобрнауки</w:t>
      </w:r>
      <w:proofErr w:type="spellEnd"/>
      <w:r>
        <w:rPr>
          <w:sz w:val="24"/>
          <w:szCs w:val="24"/>
        </w:rPr>
        <w:t xml:space="preserve"> России </w:t>
      </w:r>
      <w:r>
        <w:rPr>
          <w:bCs/>
          <w:sz w:val="24"/>
          <w:szCs w:val="24"/>
        </w:rPr>
        <w:t xml:space="preserve">«Современная система </w:t>
      </w:r>
      <w:proofErr w:type="spellStart"/>
      <w:r>
        <w:rPr>
          <w:bCs/>
          <w:sz w:val="24"/>
          <w:szCs w:val="24"/>
        </w:rPr>
        <w:t>медико-психолого-педагогической</w:t>
      </w:r>
      <w:proofErr w:type="spellEnd"/>
      <w:r>
        <w:rPr>
          <w:bCs/>
          <w:sz w:val="24"/>
          <w:szCs w:val="24"/>
        </w:rPr>
        <w:t xml:space="preserve"> помощи детям с ОВЗ дошкольного и школьного возраста») [25]</w:t>
      </w:r>
      <w:r>
        <w:rPr>
          <w:sz w:val="24"/>
          <w:szCs w:val="24"/>
        </w:rPr>
        <w:t xml:space="preserve">. </w:t>
      </w:r>
      <w:proofErr w:type="gramEnd"/>
    </w:p>
    <w:p w:rsidR="005762CD" w:rsidRDefault="007A7490">
      <w:pPr>
        <w:tabs>
          <w:tab w:val="left" w:pos="9781"/>
        </w:tabs>
        <w:rPr>
          <w:sz w:val="24"/>
          <w:szCs w:val="24"/>
        </w:rPr>
      </w:pPr>
      <w:r>
        <w:rPr>
          <w:b/>
          <w:bCs/>
          <w:sz w:val="24"/>
          <w:szCs w:val="24"/>
        </w:rPr>
        <w:t>Группа</w:t>
      </w:r>
      <w:proofErr w:type="gramStart"/>
      <w:r>
        <w:rPr>
          <w:b/>
          <w:bCs/>
          <w:sz w:val="24"/>
          <w:szCs w:val="24"/>
        </w:rPr>
        <w:t xml:space="preserve"> А</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lastRenderedPageBreak/>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w:t>
      </w:r>
      <w:proofErr w:type="spellStart"/>
      <w:r>
        <w:rPr>
          <w:sz w:val="24"/>
          <w:szCs w:val="24"/>
        </w:rPr>
        <w:t>пресыщаемость</w:t>
      </w:r>
      <w:proofErr w:type="spellEnd"/>
      <w:r>
        <w:rPr>
          <w:sz w:val="24"/>
          <w:szCs w:val="24"/>
        </w:rPr>
        <w:t xml:space="preserve">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w:t>
      </w:r>
      <w:proofErr w:type="spellStart"/>
      <w:r>
        <w:rPr>
          <w:sz w:val="24"/>
          <w:szCs w:val="24"/>
        </w:rPr>
        <w:t>саморегуляции</w:t>
      </w:r>
      <w:proofErr w:type="spellEnd"/>
      <w:r>
        <w:rPr>
          <w:sz w:val="24"/>
          <w:szCs w:val="24"/>
        </w:rPr>
        <w:t xml:space="preserve">.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proofErr w:type="spellStart"/>
      <w:r>
        <w:rPr>
          <w:b/>
          <w:i/>
          <w:sz w:val="24"/>
          <w:szCs w:val="24"/>
        </w:rPr>
        <w:t>Обучаемость</w:t>
      </w:r>
      <w:proofErr w:type="spellEnd"/>
      <w:r>
        <w:rPr>
          <w:b/>
          <w:i/>
          <w:sz w:val="24"/>
          <w:szCs w:val="24"/>
        </w:rPr>
        <w:t xml:space="preserve">. </w:t>
      </w:r>
      <w:r>
        <w:rPr>
          <w:i/>
          <w:iCs/>
          <w:sz w:val="24"/>
          <w:szCs w:val="24"/>
        </w:rPr>
        <w:t>Когнитивный ресурс</w:t>
      </w:r>
      <w:r>
        <w:rPr>
          <w:sz w:val="24"/>
          <w:szCs w:val="24"/>
        </w:rPr>
        <w:t xml:space="preserve"> </w:t>
      </w:r>
      <w:proofErr w:type="spellStart"/>
      <w:r>
        <w:rPr>
          <w:sz w:val="24"/>
          <w:szCs w:val="24"/>
        </w:rPr>
        <w:t>обучаемости</w:t>
      </w:r>
      <w:proofErr w:type="spellEnd"/>
      <w:r>
        <w:rPr>
          <w:sz w:val="24"/>
          <w:szCs w:val="24"/>
        </w:rPr>
        <w:t xml:space="preserve">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w:t>
      </w:r>
      <w:proofErr w:type="spellStart"/>
      <w:r>
        <w:rPr>
          <w:sz w:val="24"/>
          <w:szCs w:val="24"/>
        </w:rPr>
        <w:t>обучаемости</w:t>
      </w:r>
      <w:proofErr w:type="spellEnd"/>
      <w:r>
        <w:rPr>
          <w:sz w:val="24"/>
          <w:szCs w:val="24"/>
        </w:rPr>
        <w:t xml:space="preserve">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Группа</w:t>
      </w:r>
      <w:proofErr w:type="gramStart"/>
      <w:r>
        <w:rPr>
          <w:b/>
          <w:bCs/>
          <w:sz w:val="24"/>
          <w:szCs w:val="24"/>
        </w:rPr>
        <w:t xml:space="preserve"> В</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недостаточная </w:t>
      </w:r>
      <w:proofErr w:type="spellStart"/>
      <w:r>
        <w:rPr>
          <w:sz w:val="24"/>
          <w:szCs w:val="24"/>
        </w:rPr>
        <w:t>сформированность</w:t>
      </w:r>
      <w:proofErr w:type="spellEnd"/>
      <w:r>
        <w:rPr>
          <w:sz w:val="24"/>
          <w:szCs w:val="24"/>
        </w:rPr>
        <w:t xml:space="preserve">, неустойчивость мотивационного компонента в сочетании с «органической» </w:t>
      </w:r>
      <w:proofErr w:type="spellStart"/>
      <w:r>
        <w:rPr>
          <w:sz w:val="24"/>
          <w:szCs w:val="24"/>
        </w:rPr>
        <w:t>деконцентрацией</w:t>
      </w:r>
      <w:proofErr w:type="spellEnd"/>
      <w:r>
        <w:rPr>
          <w:sz w:val="24"/>
          <w:szCs w:val="24"/>
        </w:rPr>
        <w:t xml:space="preserve">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w:t>
      </w:r>
      <w:proofErr w:type="spellStart"/>
      <w:r>
        <w:rPr>
          <w:sz w:val="24"/>
          <w:szCs w:val="24"/>
        </w:rPr>
        <w:t>пресыщаемостью</w:t>
      </w:r>
      <w:proofErr w:type="spellEnd"/>
      <w:r>
        <w:rPr>
          <w:sz w:val="24"/>
          <w:szCs w:val="24"/>
        </w:rPr>
        <w:t xml:space="preserve">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proofErr w:type="spellStart"/>
      <w:r>
        <w:rPr>
          <w:b/>
          <w:i/>
          <w:sz w:val="24"/>
          <w:szCs w:val="24"/>
        </w:rPr>
        <w:lastRenderedPageBreak/>
        <w:t>Обучаемость</w:t>
      </w:r>
      <w:proofErr w:type="spellEnd"/>
      <w:r>
        <w:rPr>
          <w:b/>
          <w:i/>
          <w:sz w:val="24"/>
          <w:szCs w:val="24"/>
        </w:rPr>
        <w:t xml:space="preserve">. </w:t>
      </w:r>
      <w:r>
        <w:rPr>
          <w:sz w:val="24"/>
          <w:szCs w:val="24"/>
        </w:rPr>
        <w:t xml:space="preserve">Когнитивный и мотивационный ресурсы </w:t>
      </w:r>
      <w:proofErr w:type="spellStart"/>
      <w:r>
        <w:rPr>
          <w:sz w:val="24"/>
          <w:szCs w:val="24"/>
        </w:rPr>
        <w:t>обучаемости</w:t>
      </w:r>
      <w:proofErr w:type="spellEnd"/>
      <w:r>
        <w:rPr>
          <w:sz w:val="24"/>
          <w:szCs w:val="24"/>
        </w:rPr>
        <w:t xml:space="preserve">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xml:space="preserve">— дети с задержкой психического развития, которым может быть рекомендован вариант 7.2. АООП ФГОС НОО </w:t>
      </w:r>
      <w:proofErr w:type="gramStart"/>
      <w:r>
        <w:rPr>
          <w:sz w:val="24"/>
          <w:szCs w:val="24"/>
        </w:rPr>
        <w:t>обучающихся</w:t>
      </w:r>
      <w:proofErr w:type="gramEnd"/>
      <w:r>
        <w:rPr>
          <w:sz w:val="24"/>
          <w:szCs w:val="24"/>
        </w:rPr>
        <w:t xml:space="preserve">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proofErr w:type="spellStart"/>
      <w:r>
        <w:rPr>
          <w:i/>
          <w:iCs/>
          <w:sz w:val="24"/>
          <w:szCs w:val="24"/>
        </w:rPr>
        <w:t>Саморегуляция</w:t>
      </w:r>
      <w:proofErr w:type="spellEnd"/>
      <w:r>
        <w:rPr>
          <w:i/>
          <w:iCs/>
          <w:sz w:val="24"/>
          <w:szCs w:val="24"/>
        </w:rPr>
        <w:t xml:space="preserve"> и целенаправленность:</w:t>
      </w:r>
      <w:r>
        <w:rPr>
          <w:sz w:val="24"/>
          <w:szCs w:val="24"/>
        </w:rPr>
        <w:t xml:space="preserve"> </w:t>
      </w:r>
      <w:proofErr w:type="spellStart"/>
      <w:r>
        <w:rPr>
          <w:sz w:val="24"/>
          <w:szCs w:val="24"/>
        </w:rPr>
        <w:t>несформированность</w:t>
      </w:r>
      <w:proofErr w:type="spellEnd"/>
      <w:r>
        <w:rPr>
          <w:sz w:val="24"/>
          <w:szCs w:val="24"/>
        </w:rPr>
        <w:t xml:space="preserve"> устойчивых форм </w:t>
      </w:r>
      <w:proofErr w:type="spellStart"/>
      <w:r>
        <w:rPr>
          <w:sz w:val="24"/>
          <w:szCs w:val="24"/>
        </w:rPr>
        <w:t>саморегуляции</w:t>
      </w:r>
      <w:proofErr w:type="spellEnd"/>
      <w:r>
        <w:rPr>
          <w:sz w:val="24"/>
          <w:szCs w:val="24"/>
        </w:rPr>
        <w:t xml:space="preserve">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w:t>
      </w:r>
      <w:proofErr w:type="spellStart"/>
      <w:r>
        <w:rPr>
          <w:sz w:val="24"/>
          <w:szCs w:val="24"/>
        </w:rPr>
        <w:t>деконцентрацией</w:t>
      </w:r>
      <w:proofErr w:type="spellEnd"/>
      <w:r>
        <w:rPr>
          <w:sz w:val="24"/>
          <w:szCs w:val="24"/>
        </w:rPr>
        <w:t xml:space="preserve"> внимания, инертностью, истощаемостью и быстрой </w:t>
      </w:r>
      <w:proofErr w:type="spellStart"/>
      <w:r>
        <w:rPr>
          <w:sz w:val="24"/>
          <w:szCs w:val="24"/>
        </w:rPr>
        <w:t>пресыщаемостью</w:t>
      </w:r>
      <w:proofErr w:type="spellEnd"/>
      <w:r>
        <w:rPr>
          <w:sz w:val="24"/>
          <w:szCs w:val="24"/>
        </w:rPr>
        <w:t>.</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proofErr w:type="spellStart"/>
      <w:r>
        <w:rPr>
          <w:b/>
          <w:i/>
          <w:sz w:val="24"/>
          <w:szCs w:val="24"/>
        </w:rPr>
        <w:t>Обучаемость</w:t>
      </w:r>
      <w:proofErr w:type="spellEnd"/>
      <w:r>
        <w:rPr>
          <w:b/>
          <w:i/>
          <w:sz w:val="24"/>
          <w:szCs w:val="24"/>
        </w:rPr>
        <w:t xml:space="preserve">. </w:t>
      </w:r>
      <w:r>
        <w:rPr>
          <w:sz w:val="24"/>
          <w:szCs w:val="24"/>
        </w:rPr>
        <w:t xml:space="preserve">Когнитивный и мотивационный ресурсы </w:t>
      </w:r>
      <w:proofErr w:type="spellStart"/>
      <w:r>
        <w:rPr>
          <w:sz w:val="24"/>
          <w:szCs w:val="24"/>
        </w:rPr>
        <w:t>обучаемости</w:t>
      </w:r>
      <w:proofErr w:type="spellEnd"/>
      <w:r>
        <w:rPr>
          <w:sz w:val="24"/>
          <w:szCs w:val="24"/>
        </w:rPr>
        <w:t xml:space="preserve">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1"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7A7490">
      <w:pPr>
        <w:pStyle w:val="2e"/>
        <w:spacing w:line="360" w:lineRule="auto"/>
      </w:pPr>
      <w:bookmarkStart w:id="12" w:name="_Toc487462030"/>
      <w:r>
        <w:t xml:space="preserve">1.3. Развивающее оценивание качества образовательной деятельности по </w:t>
      </w:r>
      <w:bookmarkEnd w:id="11"/>
      <w:bookmarkEnd w:id="12"/>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Оценивание качества образовательной деятельности, осуществляемой Организацией по АООП, представляет собой важную составную часть образовательной деятельности, </w:t>
      </w:r>
      <w:r>
        <w:rPr>
          <w:rFonts w:eastAsia="Times New Roman"/>
          <w:sz w:val="24"/>
          <w:szCs w:val="24"/>
        </w:rPr>
        <w:lastRenderedPageBreak/>
        <w:t>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Система оценки образовательной деятельности, предусмотренная 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детские </w:t>
      </w:r>
      <w:proofErr w:type="spellStart"/>
      <w:r>
        <w:rPr>
          <w:rFonts w:eastAsia="Calibri"/>
          <w:sz w:val="24"/>
          <w:szCs w:val="24"/>
          <w:lang w:eastAsia="ar-SA"/>
        </w:rPr>
        <w:t>портфолио</w:t>
      </w:r>
      <w:proofErr w:type="spellEnd"/>
      <w:r>
        <w:rPr>
          <w:rFonts w:eastAsia="Calibri"/>
          <w:sz w:val="24"/>
          <w:szCs w:val="24"/>
          <w:lang w:eastAsia="ar-SA"/>
        </w:rPr>
        <w:t>, фиксирующие достижения ребенка в ходе образовательной деятельности;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Параметры оценки качества образовательной деятельности по 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поддерживают ценности развития и позитивной социализации ребенка раннего и </w:t>
      </w:r>
      <w:r>
        <w:rPr>
          <w:rFonts w:eastAsia="Calibri"/>
          <w:sz w:val="24"/>
          <w:szCs w:val="24"/>
          <w:lang w:eastAsia="ar-SA"/>
        </w:rPr>
        <w:lastRenderedPageBreak/>
        <w:t>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основанием для внесения поправок в 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повышения качества реализации 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реализации требований ФГОС </w:t>
      </w:r>
      <w:proofErr w:type="gramStart"/>
      <w:r>
        <w:rPr>
          <w:rFonts w:eastAsia="Calibri"/>
          <w:sz w:val="24"/>
          <w:szCs w:val="24"/>
          <w:lang w:eastAsia="ar-SA"/>
        </w:rPr>
        <w:t>ДО</w:t>
      </w:r>
      <w:proofErr w:type="gramEnd"/>
      <w:r>
        <w:rPr>
          <w:rFonts w:eastAsia="Calibri"/>
          <w:sz w:val="24"/>
          <w:szCs w:val="24"/>
          <w:lang w:eastAsia="ar-SA"/>
        </w:rPr>
        <w:t xml:space="preserve"> </w:t>
      </w:r>
      <w:proofErr w:type="gramStart"/>
      <w:r>
        <w:rPr>
          <w:rFonts w:eastAsia="Calibri"/>
          <w:sz w:val="24"/>
          <w:szCs w:val="24"/>
          <w:lang w:eastAsia="ar-SA"/>
        </w:rPr>
        <w:t>к</w:t>
      </w:r>
      <w:proofErr w:type="gramEnd"/>
      <w:r>
        <w:rPr>
          <w:rFonts w:eastAsia="Calibri"/>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обеспечения объективной экспертизы деятельности Организации в процессе </w:t>
      </w:r>
      <w:proofErr w:type="gramStart"/>
      <w:r>
        <w:rPr>
          <w:rFonts w:eastAsia="Calibri"/>
          <w:sz w:val="24"/>
          <w:szCs w:val="24"/>
          <w:lang w:eastAsia="ar-SA"/>
        </w:rPr>
        <w:t>оценки качества адаптированной программы дошкольного образования детей</w:t>
      </w:r>
      <w:proofErr w:type="gramEnd"/>
      <w:r>
        <w:rPr>
          <w:rFonts w:eastAsia="Calibri"/>
          <w:sz w:val="24"/>
          <w:szCs w:val="24"/>
          <w:lang w:eastAsia="ar-SA"/>
        </w:rPr>
        <w:t xml:space="preserve">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lastRenderedPageBreak/>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proofErr w:type="spellStart"/>
      <w:r>
        <w:rPr>
          <w:rFonts w:eastAsia="Calibri"/>
          <w:sz w:val="24"/>
          <w:szCs w:val="24"/>
          <w:lang w:eastAsia="ar-SA"/>
        </w:rPr>
        <w:t>ПрАООП</w:t>
      </w:r>
      <w:proofErr w:type="spellEnd"/>
      <w:r>
        <w:rPr>
          <w:rFonts w:eastAsia="Calibri"/>
          <w:sz w:val="24"/>
          <w:szCs w:val="24"/>
          <w:lang w:eastAsia="ar-SA"/>
        </w:rPr>
        <w:t xml:space="preserve">.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которую они реализуют. Результаты оценивания качества образовательной деятельности формируют доказательную основу для изменений в 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3" w:name="__RefHeading__7845_919936705"/>
      <w:bookmarkStart w:id="14" w:name="_Toc487462031"/>
      <w:bookmarkEnd w:id="13"/>
      <w:r w:rsidRPr="00E2212A">
        <w:br w:type="page"/>
      </w:r>
    </w:p>
    <w:p w:rsidR="005762CD" w:rsidRDefault="007A7490">
      <w:pPr>
        <w:pStyle w:val="1c"/>
        <w:spacing w:line="360" w:lineRule="auto"/>
        <w:ind w:firstLine="0"/>
        <w:jc w:val="center"/>
      </w:pPr>
      <w:r>
        <w:rPr>
          <w:lang w:val="en-US"/>
        </w:rPr>
        <w:lastRenderedPageBreak/>
        <w:t>II</w:t>
      </w:r>
      <w:bookmarkEnd w:id="14"/>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5" w:name="_Toc487462032"/>
      <w:bookmarkEnd w:id="15"/>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приказом </w:t>
      </w:r>
      <w:proofErr w:type="spellStart"/>
      <w:r>
        <w:rPr>
          <w:rFonts w:ascii="Times New Roman" w:eastAsia="Times New Roman" w:hAnsi="Times New Roman"/>
          <w:sz w:val="24"/>
          <w:szCs w:val="24"/>
        </w:rPr>
        <w:t>Минобрнауки</w:t>
      </w:r>
      <w:proofErr w:type="spellEnd"/>
      <w:r>
        <w:rPr>
          <w:rFonts w:ascii="Times New Roman" w:eastAsia="Times New Roman" w:hAnsi="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w:t>
      </w:r>
      <w:proofErr w:type="spellStart"/>
      <w:r>
        <w:rPr>
          <w:rFonts w:ascii="Times New Roman" w:eastAsia="Times New Roman" w:hAnsi="Times New Roman"/>
          <w:sz w:val="24"/>
          <w:szCs w:val="24"/>
        </w:rPr>
        <w:t>общеразвивающую</w:t>
      </w:r>
      <w:proofErr w:type="spellEnd"/>
      <w:r>
        <w:rPr>
          <w:rFonts w:ascii="Times New Roman" w:eastAsia="Times New Roman" w:hAnsi="Times New Roman"/>
          <w:sz w:val="24"/>
          <w:szCs w:val="24"/>
        </w:rPr>
        <w:t xml:space="preserve">  направленность.</w:t>
      </w:r>
    </w:p>
    <w:p w:rsidR="005762CD" w:rsidRDefault="007A7490">
      <w:pPr>
        <w:tabs>
          <w:tab w:val="left" w:pos="9781"/>
        </w:tabs>
        <w:rPr>
          <w:sz w:val="24"/>
          <w:szCs w:val="24"/>
        </w:rPr>
      </w:pPr>
      <w:proofErr w:type="gramStart"/>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Pr>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 xml:space="preserve">Задачами деятельности образовательной организации, реализующей программы дошкольного </w:t>
      </w:r>
      <w:proofErr w:type="gramStart"/>
      <w:r>
        <w:rPr>
          <w:sz w:val="24"/>
          <w:szCs w:val="24"/>
        </w:rPr>
        <w:t>образования</w:t>
      </w:r>
      <w:proofErr w:type="gramEnd"/>
      <w:r>
        <w:rPr>
          <w:sz w:val="24"/>
          <w:szCs w:val="24"/>
        </w:rPr>
        <w:t xml:space="preserve">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lastRenderedPageBreak/>
        <w:t xml:space="preserve">Коррекционно-развивающая работа строится с учетом особых образовательных потребностей детей с ЗПР и заключений </w:t>
      </w:r>
      <w:proofErr w:type="spellStart"/>
      <w:r>
        <w:rPr>
          <w:sz w:val="24"/>
          <w:szCs w:val="24"/>
        </w:rPr>
        <w:t>психолого-медико-педагогической</w:t>
      </w:r>
      <w:proofErr w:type="spellEnd"/>
      <w:r>
        <w:rPr>
          <w:sz w:val="24"/>
          <w:szCs w:val="24"/>
        </w:rPr>
        <w:t xml:space="preserve"> комиссии. </w:t>
      </w:r>
    </w:p>
    <w:p w:rsidR="005762CD" w:rsidRDefault="007A7490">
      <w:pPr>
        <w:tabs>
          <w:tab w:val="left" w:pos="9781"/>
        </w:tabs>
        <w:rPr>
          <w:sz w:val="24"/>
          <w:szCs w:val="24"/>
        </w:rPr>
      </w:pPr>
      <w:r>
        <w:rPr>
          <w:sz w:val="24"/>
          <w:szCs w:val="24"/>
        </w:rPr>
        <w:t xml:space="preserve">В группах </w:t>
      </w:r>
      <w:r>
        <w:rPr>
          <w:i/>
          <w:sz w:val="24"/>
          <w:szCs w:val="24"/>
        </w:rPr>
        <w:t>компенсирующей н</w:t>
      </w:r>
      <w:r>
        <w:rPr>
          <w:sz w:val="24"/>
          <w:szCs w:val="24"/>
        </w:rPr>
        <w:t xml:space="preserve">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t xml:space="preserve">В группах </w:t>
      </w:r>
      <w:r>
        <w:rPr>
          <w:i/>
          <w:sz w:val="24"/>
          <w:szCs w:val="24"/>
        </w:rPr>
        <w:t>комбинированной направленности реализуются две программы</w:t>
      </w:r>
      <w:r>
        <w:rPr>
          <w:sz w:val="24"/>
          <w:szCs w:val="24"/>
        </w:rPr>
        <w:t xml:space="preserve">. </w:t>
      </w:r>
    </w:p>
    <w:p w:rsidR="005762CD" w:rsidRDefault="007A7490">
      <w:pPr>
        <w:tabs>
          <w:tab w:val="left" w:pos="9781"/>
        </w:tabs>
        <w:rPr>
          <w:sz w:val="24"/>
          <w:szCs w:val="24"/>
        </w:rPr>
      </w:pPr>
      <w:r>
        <w:rPr>
          <w:sz w:val="24"/>
          <w:szCs w:val="24"/>
        </w:rPr>
        <w:t xml:space="preserve">Для детей с ЗПР на базе основной образовательной программы дошкольного образования и 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программе дошкольного образования (подробно </w:t>
      </w:r>
      <w:proofErr w:type="gramStart"/>
      <w:r>
        <w:rPr>
          <w:sz w:val="24"/>
          <w:szCs w:val="24"/>
        </w:rPr>
        <w:t>см</w:t>
      </w:r>
      <w:proofErr w:type="gramEnd"/>
      <w:r>
        <w:rPr>
          <w:sz w:val="24"/>
          <w:szCs w:val="24"/>
        </w:rPr>
        <w:t xml:space="preserve">. раздел </w:t>
      </w:r>
      <w:r>
        <w:rPr>
          <w:sz w:val="24"/>
          <w:szCs w:val="24"/>
          <w:lang w:val="en-US"/>
        </w:rPr>
        <w:t>III</w:t>
      </w:r>
      <w:r>
        <w:rPr>
          <w:sz w:val="24"/>
          <w:szCs w:val="24"/>
        </w:rPr>
        <w:t>, п. 3.1.).</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Содержание образовательной деятельности и программы коррекционной </w:t>
      </w:r>
      <w:proofErr w:type="gramStart"/>
      <w:r>
        <w:rPr>
          <w:rFonts w:ascii="Times New Roman" w:eastAsia="Times New Roman" w:hAnsi="Times New Roman"/>
          <w:sz w:val="24"/>
          <w:szCs w:val="24"/>
        </w:rPr>
        <w:t>работы</w:t>
      </w:r>
      <w:proofErr w:type="gramEnd"/>
      <w:r>
        <w:rPr>
          <w:rFonts w:ascii="Times New Roman" w:eastAsia="Times New Roman" w:hAnsi="Times New Roman"/>
          <w:sz w:val="24"/>
          <w:szCs w:val="24"/>
        </w:rPr>
        <w:t xml:space="preserve">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w:t>
      </w:r>
    </w:p>
    <w:p w:rsidR="005762CD" w:rsidRDefault="00DF66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 xml:space="preserve">Содержание </w:t>
      </w:r>
      <w:r w:rsidR="007A7490">
        <w:rPr>
          <w:rFonts w:ascii="Times New Roman" w:eastAsia="Times New Roman" w:hAnsi="Times New Roman"/>
          <w:b/>
          <w:i/>
          <w:sz w:val="24"/>
          <w:szCs w:val="24"/>
        </w:rPr>
        <w:t xml:space="preserve"> адаптированной образовательной программы</w:t>
      </w:r>
      <w:r w:rsidR="007A7490">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007A7490">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4"/>
          <w:szCs w:val="24"/>
        </w:rPr>
        <w:t>со</w:t>
      </w:r>
      <w:proofErr w:type="gramEnd"/>
      <w:r>
        <w:rPr>
          <w:rFonts w:eastAsia="Times New Roman"/>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sz w:val="24"/>
          <w:szCs w:val="24"/>
        </w:rPr>
        <w:t xml:space="preserve">С целью отбора вариативного содержания образовательной работы, для осуществления мониторинга ее результатов в АООП условно выделяется </w:t>
      </w:r>
      <w:r>
        <w:rPr>
          <w:rFonts w:ascii="Times New Roman" w:eastAsia="Times New Roman" w:hAnsi="Times New Roman"/>
          <w:i/>
          <w:sz w:val="24"/>
          <w:szCs w:val="24"/>
        </w:rPr>
        <w:t>3 варианта освоения образовательной</w:t>
      </w:r>
      <w:r>
        <w:rPr>
          <w:rFonts w:ascii="Times New Roman" w:eastAsia="Times New Roman" w:hAnsi="Times New Roman"/>
          <w:i/>
          <w:iCs/>
          <w:sz w:val="24"/>
          <w:szCs w:val="24"/>
        </w:rPr>
        <w:t xml:space="preserve"> программы</w:t>
      </w:r>
      <w:r>
        <w:rPr>
          <w:rFonts w:ascii="Times New Roman" w:eastAsia="Times New Roman" w:hAnsi="Times New Roman"/>
          <w:sz w:val="24"/>
          <w:szCs w:val="24"/>
        </w:rPr>
        <w:t xml:space="preserve"> для каждой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rsidP="009837E1">
      <w:pPr>
        <w:ind w:firstLine="0"/>
      </w:pPr>
    </w:p>
    <w:p w:rsidR="005762CD" w:rsidRDefault="009837E1">
      <w:pPr>
        <w:pStyle w:val="39"/>
        <w:spacing w:before="0" w:after="0" w:line="360" w:lineRule="auto"/>
      </w:pPr>
      <w:bookmarkStart w:id="16" w:name="_Toc487462035"/>
      <w:bookmarkEnd w:id="16"/>
      <w:r>
        <w:t>2.2.</w:t>
      </w:r>
      <w:r w:rsidR="007A7490">
        <w:t>. Содержание образовательной деятельности с детьми дошкольного возраста с задержкой психического развития</w:t>
      </w:r>
    </w:p>
    <w:p w:rsidR="005762CD" w:rsidRDefault="009837E1">
      <w:pPr>
        <w:pStyle w:val="4P0"/>
      </w:pPr>
      <w:bookmarkStart w:id="17" w:name="__RefHeading__7847_919936705"/>
      <w:bookmarkStart w:id="18" w:name="_Toc487462036"/>
      <w:bookmarkEnd w:id="17"/>
      <w:bookmarkEnd w:id="18"/>
      <w:r>
        <w:t>2.</w:t>
      </w:r>
      <w:r w:rsidR="007A7490">
        <w:t>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w:t>
      </w:r>
      <w:proofErr w:type="spellStart"/>
      <w:r>
        <w:rPr>
          <w:sz w:val="24"/>
          <w:szCs w:val="24"/>
        </w:rPr>
        <w:t>саморегуляции</w:t>
      </w:r>
      <w:proofErr w:type="spellEnd"/>
      <w:r>
        <w:rPr>
          <w:sz w:val="24"/>
          <w:szCs w:val="24"/>
        </w:rPr>
        <w:t xml:space="preserve">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lastRenderedPageBreak/>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w:t>
      </w:r>
      <w:proofErr w:type="spellStart"/>
      <w:r>
        <w:rPr>
          <w:rFonts w:eastAsia="Times New Roman"/>
          <w:i/>
          <w:iCs/>
          <w:sz w:val="24"/>
          <w:szCs w:val="24"/>
        </w:rPr>
        <w:t>гендерную</w:t>
      </w:r>
      <w:proofErr w:type="spellEnd"/>
      <w:r>
        <w:rPr>
          <w:rFonts w:eastAsia="Times New Roman"/>
          <w:i/>
          <w:iCs/>
          <w:sz w:val="24"/>
          <w:szCs w:val="24"/>
        </w:rPr>
        <w:t xml:space="preserve">,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w:t>
      </w:r>
      <w:proofErr w:type="spellStart"/>
      <w:r>
        <w:rPr>
          <w:rFonts w:eastAsia="Times New Roman"/>
          <w:i/>
          <w:iCs/>
          <w:sz w:val="24"/>
          <w:szCs w:val="24"/>
        </w:rPr>
        <w:t>социокультурных</w:t>
      </w:r>
      <w:proofErr w:type="spellEnd"/>
      <w:r>
        <w:rPr>
          <w:rFonts w:eastAsia="Times New Roman"/>
          <w:i/>
          <w:iCs/>
          <w:sz w:val="24"/>
          <w:szCs w:val="24"/>
        </w:rPr>
        <w:t xml:space="preserve">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формировать </w:t>
      </w:r>
      <w:proofErr w:type="spellStart"/>
      <w:r>
        <w:rPr>
          <w:rFonts w:eastAsia="Times New Roman"/>
          <w:iCs/>
          <w:sz w:val="24"/>
          <w:szCs w:val="24"/>
        </w:rPr>
        <w:t>мотивационно-потребностный</w:t>
      </w:r>
      <w:proofErr w:type="spellEnd"/>
      <w:r>
        <w:rPr>
          <w:rFonts w:eastAsia="Times New Roman"/>
          <w:iCs/>
          <w:sz w:val="24"/>
          <w:szCs w:val="24"/>
        </w:rPr>
        <w:t xml:space="preserve">, </w:t>
      </w:r>
      <w:proofErr w:type="spellStart"/>
      <w:r>
        <w:rPr>
          <w:rFonts w:eastAsia="Times New Roman"/>
          <w:iCs/>
          <w:sz w:val="24"/>
          <w:szCs w:val="24"/>
        </w:rPr>
        <w:t>когнитивно-интеллектуальный</w:t>
      </w:r>
      <w:proofErr w:type="spellEnd"/>
      <w:r>
        <w:rPr>
          <w:rFonts w:eastAsia="Times New Roman"/>
          <w:iCs/>
          <w:sz w:val="24"/>
          <w:szCs w:val="24"/>
        </w:rPr>
        <w:t xml:space="preserve">, </w:t>
      </w:r>
      <w:proofErr w:type="spellStart"/>
      <w:r>
        <w:rPr>
          <w:rFonts w:eastAsia="Times New Roman"/>
          <w:iCs/>
          <w:sz w:val="24"/>
          <w:szCs w:val="24"/>
        </w:rPr>
        <w:t>деятельностный</w:t>
      </w:r>
      <w:proofErr w:type="spellEnd"/>
      <w:r>
        <w:rPr>
          <w:rFonts w:eastAsia="Times New Roman"/>
          <w:iCs/>
          <w:sz w:val="24"/>
          <w:szCs w:val="24"/>
        </w:rPr>
        <w:t xml:space="preserve">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 xml:space="preserve">способствовать становлению произвольности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формирование представлений о малой родине и Отечестве, о </w:t>
      </w:r>
      <w:proofErr w:type="spellStart"/>
      <w:r>
        <w:rPr>
          <w:rFonts w:ascii="Times New Roman" w:eastAsia="Times New Roman" w:hAnsi="Times New Roman"/>
          <w:sz w:val="24"/>
          <w:szCs w:val="24"/>
        </w:rPr>
        <w:t>социокультурных</w:t>
      </w:r>
      <w:proofErr w:type="spellEnd"/>
      <w:r>
        <w:rPr>
          <w:rFonts w:ascii="Times New Roman" w:eastAsia="Times New Roman" w:hAnsi="Times New Roman"/>
          <w:sz w:val="24"/>
          <w:szCs w:val="24"/>
        </w:rPr>
        <w:t xml:space="preserve">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w:t>
      </w:r>
      <w:r>
        <w:rPr>
          <w:rStyle w:val="85pt0pt"/>
          <w:rFonts w:eastAsia="SimSun"/>
          <w:b w:val="0"/>
          <w:color w:val="00000A"/>
          <w:spacing w:val="0"/>
          <w:sz w:val="24"/>
          <w:szCs w:val="24"/>
        </w:rPr>
        <w:lastRenderedPageBreak/>
        <w:t xml:space="preserve">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w:t>
      </w:r>
      <w:proofErr w:type="spellStart"/>
      <w:r>
        <w:rPr>
          <w:rStyle w:val="85pt0pt"/>
          <w:rFonts w:eastAsia="SimSun"/>
          <w:b w:val="0"/>
          <w:color w:val="00000A"/>
          <w:spacing w:val="0"/>
          <w:sz w:val="24"/>
          <w:szCs w:val="24"/>
        </w:rPr>
        <w:t>гендерные</w:t>
      </w:r>
      <w:proofErr w:type="spellEnd"/>
      <w:r>
        <w:rPr>
          <w:rStyle w:val="85pt0pt"/>
          <w:rFonts w:eastAsia="SimSun"/>
          <w:b w:val="0"/>
          <w:color w:val="00000A"/>
          <w:spacing w:val="0"/>
          <w:sz w:val="24"/>
          <w:szCs w:val="24"/>
        </w:rPr>
        <w:t xml:space="preserve">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w:t>
      </w:r>
      <w:proofErr w:type="spellStart"/>
      <w:r>
        <w:rPr>
          <w:rStyle w:val="85pt0pt"/>
          <w:rFonts w:eastAsia="SimSun"/>
          <w:b w:val="0"/>
          <w:color w:val="00000A"/>
          <w:spacing w:val="0"/>
          <w:sz w:val="24"/>
          <w:szCs w:val="24"/>
        </w:rPr>
        <w:t>внеситуативно-познавательного</w:t>
      </w:r>
      <w:proofErr w:type="spellEnd"/>
      <w:r>
        <w:rPr>
          <w:rStyle w:val="85pt0pt"/>
          <w:rFonts w:eastAsia="SimSun"/>
          <w:b w:val="0"/>
          <w:color w:val="00000A"/>
          <w:spacing w:val="0"/>
          <w:sz w:val="24"/>
          <w:szCs w:val="24"/>
        </w:rPr>
        <w:t xml:space="preserve"> общения, способен к </w:t>
      </w:r>
      <w:proofErr w:type="spellStart"/>
      <w:r>
        <w:rPr>
          <w:rStyle w:val="85pt0pt"/>
          <w:rFonts w:eastAsia="SimSun"/>
          <w:b w:val="0"/>
          <w:color w:val="00000A"/>
          <w:spacing w:val="0"/>
          <w:sz w:val="24"/>
          <w:szCs w:val="24"/>
        </w:rPr>
        <w:t>внеситуативно-личностному</w:t>
      </w:r>
      <w:proofErr w:type="spellEnd"/>
      <w:r>
        <w:rPr>
          <w:rStyle w:val="85pt0pt"/>
          <w:rFonts w:eastAsia="SimSun"/>
          <w:b w:val="0"/>
          <w:color w:val="00000A"/>
          <w:spacing w:val="0"/>
          <w:sz w:val="24"/>
          <w:szCs w:val="24"/>
        </w:rPr>
        <w:t xml:space="preserve">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lastRenderedPageBreak/>
        <w:t xml:space="preserve">3. Формирование </w:t>
      </w:r>
      <w:proofErr w:type="spellStart"/>
      <w:r>
        <w:rPr>
          <w:rStyle w:val="85pt0pt"/>
          <w:rFonts w:eastAsia="SimSun"/>
          <w:b w:val="0"/>
          <w:i/>
          <w:color w:val="00000A"/>
          <w:spacing w:val="0"/>
          <w:sz w:val="24"/>
          <w:szCs w:val="24"/>
        </w:rPr>
        <w:t>гендерной</w:t>
      </w:r>
      <w:proofErr w:type="spellEnd"/>
      <w:r>
        <w:rPr>
          <w:rStyle w:val="85pt0pt"/>
          <w:rFonts w:eastAsia="SimSun"/>
          <w:b w:val="0"/>
          <w:i/>
          <w:color w:val="00000A"/>
          <w:spacing w:val="0"/>
          <w:sz w:val="24"/>
          <w:szCs w:val="24"/>
        </w:rPr>
        <w:t xml:space="preserve">,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w:t>
      </w:r>
      <w:proofErr w:type="spellStart"/>
      <w:r>
        <w:rPr>
          <w:rFonts w:eastAsia="Times New Roman"/>
          <w:i/>
          <w:iCs/>
          <w:sz w:val="24"/>
          <w:szCs w:val="24"/>
        </w:rPr>
        <w:t>социокультурных</w:t>
      </w:r>
      <w:proofErr w:type="spellEnd"/>
      <w:r>
        <w:rPr>
          <w:rFonts w:eastAsia="Times New Roman"/>
          <w:i/>
          <w:iCs/>
          <w:sz w:val="24"/>
          <w:szCs w:val="24"/>
        </w:rPr>
        <w:t xml:space="preserve">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lastRenderedPageBreak/>
        <w:t xml:space="preserve">формирование готовности к совместной трудовой деятельности со сверстниками, становление самостоятельности, целенаправленности и </w:t>
      </w:r>
      <w:proofErr w:type="spellStart"/>
      <w:r>
        <w:rPr>
          <w:rFonts w:eastAsia="Times New Roman"/>
          <w:iCs/>
          <w:sz w:val="24"/>
          <w:szCs w:val="24"/>
        </w:rPr>
        <w:t>саморегуляции</w:t>
      </w:r>
      <w:proofErr w:type="spellEnd"/>
      <w:r>
        <w:rPr>
          <w:rFonts w:eastAsia="Times New Roman"/>
          <w:iCs/>
          <w:sz w:val="24"/>
          <w:szCs w:val="24"/>
        </w:rPr>
        <w:t xml:space="preserve">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w:t>
      </w:r>
      <w:proofErr w:type="spellStart"/>
      <w:r>
        <w:rPr>
          <w:rFonts w:eastAsia="Times New Roman"/>
          <w:bCs/>
          <w:iCs/>
          <w:sz w:val="24"/>
          <w:szCs w:val="24"/>
        </w:rPr>
        <w:t>гендерными</w:t>
      </w:r>
      <w:proofErr w:type="spellEnd"/>
      <w:r>
        <w:rPr>
          <w:rFonts w:eastAsia="Times New Roman"/>
          <w:bCs/>
          <w:iCs/>
          <w:sz w:val="24"/>
          <w:szCs w:val="24"/>
        </w:rPr>
        <w:t xml:space="preserve">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w:t>
      </w:r>
      <w:r>
        <w:rPr>
          <w:rFonts w:eastAsia="Times New Roman"/>
          <w:bCs/>
          <w:iCs/>
          <w:sz w:val="24"/>
          <w:szCs w:val="24"/>
        </w:rPr>
        <w:lastRenderedPageBreak/>
        <w:t>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 xml:space="preserve">приобщение к правилам безопасного для человека и мира природы поведения, </w:t>
      </w:r>
      <w:r>
        <w:rPr>
          <w:rFonts w:eastAsia="Times New Roman"/>
          <w:sz w:val="24"/>
          <w:szCs w:val="24"/>
        </w:rPr>
        <w:lastRenderedPageBreak/>
        <w:t>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 xml:space="preserve">Демонстрирует знания о правилах дорожного движения и поведения на улице и причинах появления опасных ситуаций: указывает на </w:t>
      </w:r>
      <w:r>
        <w:rPr>
          <w:rFonts w:eastAsia="Times New Roman"/>
          <w:bCs/>
          <w:sz w:val="24"/>
          <w:szCs w:val="24"/>
        </w:rPr>
        <w:lastRenderedPageBreak/>
        <w:t>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w:t>
      </w:r>
      <w:r>
        <w:rPr>
          <w:rFonts w:eastAsia="Times New Roman"/>
          <w:bCs/>
          <w:sz w:val="24"/>
          <w:szCs w:val="24"/>
        </w:rPr>
        <w:lastRenderedPageBreak/>
        <w:t xml:space="preserve">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w:t>
      </w:r>
      <w:proofErr w:type="spellStart"/>
      <w:r>
        <w:rPr>
          <w:rFonts w:eastAsia="Times New Roman"/>
          <w:bCs/>
          <w:sz w:val="24"/>
          <w:szCs w:val="24"/>
        </w:rPr>
        <w:t>самостраховки</w:t>
      </w:r>
      <w:proofErr w:type="spellEnd"/>
      <w:r>
        <w:rPr>
          <w:rFonts w:eastAsia="Times New Roman"/>
          <w:bCs/>
          <w:sz w:val="24"/>
          <w:szCs w:val="24"/>
        </w:rP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 xml:space="preserve">о правилах бережного для окружающего мира природы поведения и выполнения их без напоминания взрослых в </w:t>
      </w:r>
      <w:r>
        <w:rPr>
          <w:rFonts w:eastAsia="Times New Roman"/>
          <w:sz w:val="24"/>
          <w:szCs w:val="24"/>
        </w:rPr>
        <w:lastRenderedPageBreak/>
        <w:t>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122170">
      <w:pPr>
        <w:pStyle w:val="39"/>
        <w:rPr>
          <w:i/>
        </w:rPr>
      </w:pPr>
      <w:bookmarkStart w:id="19" w:name="_Toc487462037"/>
      <w:bookmarkEnd w:id="19"/>
      <w:r>
        <w:rPr>
          <w:i/>
        </w:rPr>
        <w:t xml:space="preserve">2.2.2.  </w:t>
      </w:r>
      <w:r w:rsidR="007A7490">
        <w:rPr>
          <w:i/>
        </w:rPr>
        <w:t xml:space="preserve">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lastRenderedPageBreak/>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xml:space="preserve">- 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w:t>
      </w:r>
      <w:proofErr w:type="spellStart"/>
      <w:r>
        <w:rPr>
          <w:rFonts w:eastAsia="Times New Roman"/>
          <w:sz w:val="24"/>
          <w:szCs w:val="24"/>
        </w:rPr>
        <w:t>когнитивно-интеллектуального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 xml:space="preserve">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rPr>
          <w:rFonts w:eastAsia="Times New Roman"/>
          <w:bCs/>
          <w:iCs/>
          <w:sz w:val="24"/>
          <w:szCs w:val="24"/>
        </w:rPr>
        <w:t>сериационный</w:t>
      </w:r>
      <w:proofErr w:type="spellEnd"/>
      <w:r>
        <w:rPr>
          <w:rFonts w:eastAsia="Times New Roman"/>
          <w:bCs/>
          <w:iCs/>
          <w:sz w:val="24"/>
          <w:szCs w:val="24"/>
        </w:rPr>
        <w:t xml:space="preserve">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w:t>
      </w:r>
      <w:r>
        <w:rPr>
          <w:sz w:val="24"/>
          <w:szCs w:val="24"/>
        </w:rPr>
        <w:lastRenderedPageBreak/>
        <w:t xml:space="preserve">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 xml:space="preserve">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rPr>
          <w:rFonts w:eastAsia="Times New Roman"/>
          <w:bCs/>
          <w:iCs/>
          <w:sz w:val="24"/>
          <w:szCs w:val="24"/>
        </w:rPr>
        <w:t>сериационных</w:t>
      </w:r>
      <w:proofErr w:type="spellEnd"/>
      <w:r>
        <w:rPr>
          <w:rFonts w:eastAsia="Times New Roman"/>
          <w:bCs/>
          <w:iCs/>
          <w:sz w:val="24"/>
          <w:szCs w:val="24"/>
        </w:rPr>
        <w:t xml:space="preserve"> отношений. Сравнивает элементы </w:t>
      </w:r>
      <w:proofErr w:type="spellStart"/>
      <w:r>
        <w:rPr>
          <w:rFonts w:eastAsia="Times New Roman"/>
          <w:bCs/>
          <w:iCs/>
          <w:sz w:val="24"/>
          <w:szCs w:val="24"/>
        </w:rPr>
        <w:t>сериационного</w:t>
      </w:r>
      <w:proofErr w:type="spellEnd"/>
      <w:r>
        <w:rPr>
          <w:rFonts w:eastAsia="Times New Roman"/>
          <w:bCs/>
          <w:iCs/>
          <w:sz w:val="24"/>
          <w:szCs w:val="24"/>
        </w:rPr>
        <w:t xml:space="preserve"> ряда по длине, ширине, высоте, </w:t>
      </w:r>
      <w:r>
        <w:rPr>
          <w:rFonts w:eastAsia="Times New Roman"/>
          <w:bCs/>
          <w:iCs/>
          <w:sz w:val="24"/>
          <w:szCs w:val="24"/>
        </w:rPr>
        <w:lastRenderedPageBreak/>
        <w:t>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rPr>
          <w:sz w:val="24"/>
          <w:szCs w:val="24"/>
        </w:rPr>
        <w:t>сериационный</w:t>
      </w:r>
      <w:proofErr w:type="spellEnd"/>
      <w:r>
        <w:rPr>
          <w:sz w:val="24"/>
          <w:szCs w:val="24"/>
        </w:rPr>
        <w:t xml:space="preserve">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w:t>
      </w:r>
      <w:r>
        <w:rPr>
          <w:sz w:val="24"/>
          <w:szCs w:val="24"/>
        </w:rPr>
        <w:lastRenderedPageBreak/>
        <w:t xml:space="preserve">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7A7490">
      <w:pPr>
        <w:pStyle w:val="4P0"/>
      </w:pPr>
      <w:bookmarkStart w:id="20" w:name="__RefHeading__7849_919936705"/>
      <w:bookmarkStart w:id="21" w:name="_Toc487462038"/>
      <w:bookmarkEnd w:id="20"/>
      <w:bookmarkEnd w:id="21"/>
      <w:r>
        <w:t>2.2.3. Речевое развитие</w:t>
      </w:r>
    </w:p>
    <w:p w:rsidR="005762CD" w:rsidRDefault="007A7490">
      <w:pPr>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lastRenderedPageBreak/>
        <w:t xml:space="preserve">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w:t>
      </w:r>
      <w:proofErr w:type="spellStart"/>
      <w:r>
        <w:rPr>
          <w:rFonts w:eastAsia="Times New Roman"/>
          <w:sz w:val="24"/>
          <w:szCs w:val="24"/>
        </w:rPr>
        <w:t>деятельностного</w:t>
      </w:r>
      <w:proofErr w:type="spellEnd"/>
      <w:r>
        <w:rPr>
          <w:rFonts w:eastAsia="Times New Roman"/>
          <w:sz w:val="24"/>
          <w:szCs w:val="24"/>
        </w:rPr>
        <w:t xml:space="preserve">, </w:t>
      </w:r>
      <w:proofErr w:type="spellStart"/>
      <w:r>
        <w:rPr>
          <w:rFonts w:eastAsia="Times New Roman"/>
          <w:sz w:val="24"/>
          <w:szCs w:val="24"/>
        </w:rPr>
        <w:t>когнитивно-интеллектуального</w:t>
      </w:r>
      <w:proofErr w:type="spellEnd"/>
      <w:r>
        <w:rPr>
          <w:rFonts w:eastAsia="Times New Roman"/>
          <w:sz w:val="24"/>
          <w:szCs w:val="24"/>
        </w:rPr>
        <w:t xml:space="preserve">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w:t>
      </w:r>
      <w:proofErr w:type="spellStart"/>
      <w:r>
        <w:rPr>
          <w:rFonts w:eastAsia="Times New Roman"/>
          <w:sz w:val="24"/>
          <w:szCs w:val="24"/>
        </w:rPr>
        <w:t>внеситуативных</w:t>
      </w:r>
      <w:proofErr w:type="spellEnd"/>
      <w:r>
        <w:rPr>
          <w:rFonts w:eastAsia="Times New Roman"/>
          <w:sz w:val="24"/>
          <w:szCs w:val="24"/>
        </w:rPr>
        <w:t xml:space="preserve">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w:t>
      </w:r>
      <w:r>
        <w:rPr>
          <w:rFonts w:eastAsia="Times New Roman"/>
          <w:sz w:val="24"/>
          <w:szCs w:val="24"/>
        </w:rPr>
        <w:lastRenderedPageBreak/>
        <w:t>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spellStart"/>
      <w:proofErr w:type="gramStart"/>
      <w:r>
        <w:rPr>
          <w:sz w:val="24"/>
          <w:szCs w:val="24"/>
        </w:rPr>
        <w:t>двух-трехсложные</w:t>
      </w:r>
      <w:proofErr w:type="spellEnd"/>
      <w:proofErr w:type="gramEnd"/>
      <w:r>
        <w:rPr>
          <w:sz w:val="24"/>
          <w:szCs w:val="24"/>
        </w:rPr>
        <w:t xml:space="preserve"> слова; осуществлять звуковой анализ простых </w:t>
      </w:r>
      <w:proofErr w:type="spellStart"/>
      <w:r>
        <w:rPr>
          <w:sz w:val="24"/>
          <w:szCs w:val="24"/>
        </w:rPr>
        <w:t>трехзвуковых</w:t>
      </w:r>
      <w:proofErr w:type="spellEnd"/>
      <w:r>
        <w:rPr>
          <w:sz w:val="24"/>
          <w:szCs w:val="24"/>
        </w:rPr>
        <w:t xml:space="preserve">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w:t>
      </w:r>
      <w:r>
        <w:rPr>
          <w:rFonts w:eastAsia="Times New Roman"/>
          <w:sz w:val="24"/>
          <w:szCs w:val="24"/>
        </w:rPr>
        <w:lastRenderedPageBreak/>
        <w:t>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 xml:space="preserve">шный, водный, </w:t>
      </w:r>
      <w:r w:rsidR="00901E9E">
        <w:rPr>
          <w:sz w:val="24"/>
          <w:szCs w:val="24"/>
        </w:rPr>
        <w:lastRenderedPageBreak/>
        <w:t>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spellStart"/>
      <w:proofErr w:type="gramStart"/>
      <w:r>
        <w:rPr>
          <w:sz w:val="24"/>
          <w:szCs w:val="24"/>
        </w:rPr>
        <w:t>двух-трехсложных</w:t>
      </w:r>
      <w:proofErr w:type="spellEnd"/>
      <w:proofErr w:type="gramEnd"/>
      <w:r>
        <w:rPr>
          <w:sz w:val="24"/>
          <w:szCs w:val="24"/>
        </w:rPr>
        <w:t xml:space="preserve"> слов из открытых слогов и моделирование с помощью фишек </w:t>
      </w:r>
      <w:proofErr w:type="spellStart"/>
      <w:r>
        <w:rPr>
          <w:sz w:val="24"/>
          <w:szCs w:val="24"/>
        </w:rPr>
        <w:t>звуко-слогового</w:t>
      </w:r>
      <w:proofErr w:type="spellEnd"/>
      <w:r>
        <w:rPr>
          <w:sz w:val="24"/>
          <w:szCs w:val="24"/>
        </w:rPr>
        <w:t xml:space="preserve">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spellStart"/>
      <w:proofErr w:type="gramStart"/>
      <w:r>
        <w:rPr>
          <w:sz w:val="24"/>
          <w:szCs w:val="24"/>
        </w:rPr>
        <w:t>одно-двусложные</w:t>
      </w:r>
      <w:proofErr w:type="spellEnd"/>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w:t>
      </w:r>
      <w:proofErr w:type="spellStart"/>
      <w:r>
        <w:rPr>
          <w:rFonts w:eastAsia="Times New Roman"/>
          <w:bCs/>
          <w:sz w:val="24"/>
          <w:szCs w:val="24"/>
        </w:rPr>
        <w:t>темпо-ритмически</w:t>
      </w:r>
      <w:proofErr w:type="spellEnd"/>
      <w:r>
        <w:rPr>
          <w:rFonts w:eastAsia="Times New Roman"/>
          <w:bCs/>
          <w:sz w:val="24"/>
          <w:szCs w:val="24"/>
        </w:rPr>
        <w:t>.</w:t>
      </w:r>
    </w:p>
    <w:p w:rsidR="005762CD" w:rsidRDefault="007A7490">
      <w:pPr>
        <w:tabs>
          <w:tab w:val="left" w:pos="851"/>
          <w:tab w:val="left" w:pos="1147"/>
        </w:tabs>
        <w:rPr>
          <w:sz w:val="24"/>
          <w:szCs w:val="24"/>
        </w:rPr>
      </w:pPr>
      <w:r>
        <w:rPr>
          <w:rFonts w:eastAsia="Times New Roman"/>
          <w:i/>
          <w:sz w:val="24"/>
          <w:szCs w:val="24"/>
        </w:rPr>
        <w:lastRenderedPageBreak/>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lastRenderedPageBreak/>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w:t>
      </w:r>
      <w:r>
        <w:rPr>
          <w:sz w:val="24"/>
          <w:szCs w:val="24"/>
        </w:rPr>
        <w:lastRenderedPageBreak/>
        <w:t xml:space="preserve">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122170">
      <w:pPr>
        <w:pStyle w:val="4P0"/>
      </w:pPr>
      <w:bookmarkStart w:id="22" w:name="__RefHeading__7851_919936705"/>
      <w:bookmarkStart w:id="23" w:name="_Toc487462039"/>
      <w:bookmarkEnd w:id="22"/>
      <w:bookmarkEnd w:id="23"/>
      <w:r>
        <w:t>2.2.</w:t>
      </w:r>
      <w:r w:rsidR="007A7490">
        <w:t>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lastRenderedPageBreak/>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4" w:name="bookmark94"/>
      <w:bookmarkEnd w:id="24"/>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5" w:name="bookmark95"/>
      <w:bookmarkEnd w:id="25"/>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lastRenderedPageBreak/>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Создает замысел до начала выполнения работы и реализует его, выбирая соответствующие материалы и выразительные средства. Передает </w:t>
      </w:r>
      <w:r>
        <w:rPr>
          <w:sz w:val="24"/>
          <w:szCs w:val="24"/>
        </w:rPr>
        <w:lastRenderedPageBreak/>
        <w:t>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lastRenderedPageBreak/>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lastRenderedPageBreak/>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5762CD" w:rsidRDefault="007A7490">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xml:space="preserve">- воспитание у детей слухового сосредоточения и </w:t>
      </w:r>
      <w:proofErr w:type="spellStart"/>
      <w:r>
        <w:rPr>
          <w:sz w:val="24"/>
          <w:szCs w:val="24"/>
        </w:rPr>
        <w:t>звуко-высотного</w:t>
      </w:r>
      <w:proofErr w:type="spellEnd"/>
      <w:r>
        <w:rPr>
          <w:sz w:val="24"/>
          <w:szCs w:val="24"/>
        </w:rPr>
        <w:t xml:space="preserve">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 xml:space="preserve">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w:t>
      </w:r>
      <w:r>
        <w:rPr>
          <w:sz w:val="24"/>
          <w:szCs w:val="24"/>
        </w:rPr>
        <w:lastRenderedPageBreak/>
        <w:t>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proofErr w:type="spellStart"/>
      <w:r>
        <w:rPr>
          <w:rFonts w:eastAsia="Times New Roman"/>
          <w:sz w:val="24"/>
          <w:szCs w:val="24"/>
        </w:rPr>
        <w:t>попевки</w:t>
      </w:r>
      <w:proofErr w:type="spellEnd"/>
      <w:r>
        <w:rPr>
          <w:rFonts w:eastAsia="Times New Roman"/>
          <w:sz w:val="24"/>
          <w:szCs w:val="24"/>
        </w:rPr>
        <w:t xml:space="preserve">, мелодии. Воспроизводит в хлопках, притопах и на музыкальных инструментах ритмический рисунок различных мелодий. Передает в пении, движении и </w:t>
      </w:r>
      <w:proofErr w:type="spellStart"/>
      <w:r>
        <w:rPr>
          <w:rFonts w:eastAsia="Times New Roman"/>
          <w:sz w:val="24"/>
          <w:szCs w:val="24"/>
        </w:rPr>
        <w:t>музицировании</w:t>
      </w:r>
      <w:proofErr w:type="spellEnd"/>
      <w:r>
        <w:rPr>
          <w:rFonts w:eastAsia="Times New Roman"/>
          <w:sz w:val="24"/>
          <w:szCs w:val="24"/>
        </w:rPr>
        <w:t xml:space="preserve">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w:t>
      </w:r>
      <w:proofErr w:type="spellStart"/>
      <w:r>
        <w:rPr>
          <w:rFonts w:eastAsia="Times New Roman"/>
          <w:sz w:val="24"/>
          <w:szCs w:val="24"/>
        </w:rPr>
        <w:t>музицирования</w:t>
      </w:r>
      <w:proofErr w:type="spellEnd"/>
      <w:r>
        <w:rPr>
          <w:rFonts w:eastAsia="Times New Roman"/>
          <w:sz w:val="24"/>
          <w:szCs w:val="24"/>
        </w:rPr>
        <w:t>.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01E9E" w:rsidRDefault="00901E9E">
      <w:pPr>
        <w:rPr>
          <w:rFonts w:eastAsia="Times New Roman"/>
          <w:b/>
          <w:sz w:val="24"/>
          <w:szCs w:val="24"/>
        </w:rPr>
      </w:pPr>
    </w:p>
    <w:p w:rsidR="005762CD" w:rsidRDefault="007A7490">
      <w:pPr>
        <w:pStyle w:val="4P0"/>
      </w:pPr>
      <w:bookmarkStart w:id="26" w:name="__RefHeading__7853_919936705"/>
      <w:bookmarkStart w:id="27" w:name="_Toc487462040"/>
      <w:bookmarkEnd w:id="26"/>
      <w:bookmarkEnd w:id="27"/>
      <w:r>
        <w:t>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 xml:space="preserve">движений, </w:t>
      </w:r>
      <w:r>
        <w:rPr>
          <w:rFonts w:ascii="Times New Roman" w:hAnsi="Times New Roman"/>
          <w:sz w:val="24"/>
          <w:szCs w:val="24"/>
        </w:rPr>
        <w:lastRenderedPageBreak/>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 xml:space="preserve">Легко выполняет и осваивает технику разучиваемых движений, их элементов. Отсутствуют признаки </w:t>
      </w:r>
      <w:r>
        <w:rPr>
          <w:rFonts w:eastAsia="Times New Roman"/>
          <w:sz w:val="24"/>
          <w:szCs w:val="24"/>
        </w:rPr>
        <w:lastRenderedPageBreak/>
        <w:t>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5762CD" w:rsidRDefault="005762CD"/>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lastRenderedPageBreak/>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 xml:space="preserve">формирование готовности и интереса к участию в подвижных играх и соревнованиях; формирование </w:t>
      </w:r>
      <w:proofErr w:type="spellStart"/>
      <w:r>
        <w:rPr>
          <w:rFonts w:eastAsia="Times New Roman"/>
          <w:sz w:val="24"/>
          <w:szCs w:val="24"/>
        </w:rPr>
        <w:t>мотивационно-потребностного</w:t>
      </w:r>
      <w:proofErr w:type="spellEnd"/>
      <w:r>
        <w:rPr>
          <w:rFonts w:eastAsia="Times New Roman"/>
          <w:sz w:val="24"/>
          <w:szCs w:val="24"/>
        </w:rPr>
        <w:t xml:space="preserve">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 xml:space="preserve">развитие произвольности (самостоятельности, целенаправленности и </w:t>
      </w:r>
      <w:proofErr w:type="spellStart"/>
      <w:r>
        <w:rPr>
          <w:rFonts w:eastAsia="Times New Roman"/>
          <w:sz w:val="24"/>
          <w:szCs w:val="24"/>
        </w:rPr>
        <w:t>саморегуляции</w:t>
      </w:r>
      <w:proofErr w:type="spellEnd"/>
      <w:r>
        <w:rPr>
          <w:rFonts w:eastAsia="Times New Roman"/>
          <w:sz w:val="24"/>
          <w:szCs w:val="24"/>
        </w:rPr>
        <w:t>)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rPr>
          <w:rFonts w:eastAsia="Times New Roman"/>
          <w:sz w:val="24"/>
          <w:szCs w:val="24"/>
        </w:rPr>
        <w:t>полоролевым</w:t>
      </w:r>
      <w:proofErr w:type="spellEnd"/>
      <w:r>
        <w:rPr>
          <w:rFonts w:eastAsia="Times New Roman"/>
          <w:sz w:val="24"/>
          <w:szCs w:val="24"/>
        </w:rP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традиционные </w:t>
      </w:r>
      <w:proofErr w:type="spellStart"/>
      <w:r>
        <w:rPr>
          <w:sz w:val="24"/>
          <w:szCs w:val="24"/>
        </w:rPr>
        <w:t>общеразвивающие</w:t>
      </w:r>
      <w:proofErr w:type="spellEnd"/>
      <w:r>
        <w:rPr>
          <w:sz w:val="24"/>
          <w:szCs w:val="24"/>
        </w:rPr>
        <w:t xml:space="preserve">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w:t>
      </w:r>
      <w:proofErr w:type="spellStart"/>
      <w:r>
        <w:rPr>
          <w:sz w:val="24"/>
          <w:szCs w:val="24"/>
        </w:rPr>
        <w:t>общеразвивающие</w:t>
      </w:r>
      <w:proofErr w:type="spellEnd"/>
      <w:r>
        <w:rPr>
          <w:sz w:val="24"/>
          <w:szCs w:val="24"/>
        </w:rPr>
        <w:t xml:space="preserve">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w:t>
      </w:r>
      <w:r>
        <w:rPr>
          <w:sz w:val="24"/>
          <w:szCs w:val="24"/>
        </w:rPr>
        <w:lastRenderedPageBreak/>
        <w:t xml:space="preserve">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rPr>
          <w:sz w:val="24"/>
          <w:szCs w:val="24"/>
        </w:rPr>
        <w:t>перелезание</w:t>
      </w:r>
      <w:proofErr w:type="spellEnd"/>
      <w:r>
        <w:rPr>
          <w:sz w:val="24"/>
          <w:szCs w:val="24"/>
        </w:rPr>
        <w:t xml:space="preserve"> через предметы (скамейки, бревна). </w:t>
      </w:r>
      <w:proofErr w:type="spellStart"/>
      <w:r>
        <w:rPr>
          <w:sz w:val="24"/>
          <w:szCs w:val="24"/>
        </w:rPr>
        <w:t>Подлезание</w:t>
      </w:r>
      <w:proofErr w:type="spellEnd"/>
      <w:r>
        <w:rPr>
          <w:sz w:val="24"/>
          <w:szCs w:val="24"/>
        </w:rP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w:t>
      </w:r>
      <w:r>
        <w:rPr>
          <w:rFonts w:eastAsia="Times New Roman"/>
          <w:sz w:val="24"/>
          <w:szCs w:val="24"/>
        </w:rPr>
        <w:lastRenderedPageBreak/>
        <w:t>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w:t>
      </w:r>
      <w:proofErr w:type="spellStart"/>
      <w:r>
        <w:rPr>
          <w:sz w:val="24"/>
          <w:szCs w:val="24"/>
        </w:rPr>
        <w:t>четырехчастные</w:t>
      </w:r>
      <w:proofErr w:type="spellEnd"/>
      <w:r>
        <w:rPr>
          <w:sz w:val="24"/>
          <w:szCs w:val="24"/>
        </w:rPr>
        <w:t xml:space="preserve">, </w:t>
      </w:r>
      <w:proofErr w:type="spellStart"/>
      <w:r>
        <w:rPr>
          <w:sz w:val="24"/>
          <w:szCs w:val="24"/>
        </w:rPr>
        <w:t>шестичастные</w:t>
      </w:r>
      <w:proofErr w:type="spellEnd"/>
      <w:r>
        <w:rPr>
          <w:sz w:val="24"/>
          <w:szCs w:val="24"/>
        </w:rPr>
        <w:t xml:space="preserve">, восьмичастные традиционные </w:t>
      </w:r>
      <w:proofErr w:type="spellStart"/>
      <w:r>
        <w:rPr>
          <w:sz w:val="24"/>
          <w:szCs w:val="24"/>
        </w:rPr>
        <w:t>общеразвивающие</w:t>
      </w:r>
      <w:proofErr w:type="spellEnd"/>
      <w:r>
        <w:rPr>
          <w:sz w:val="24"/>
          <w:szCs w:val="24"/>
        </w:rPr>
        <w:t xml:space="preserve">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w:t>
      </w:r>
      <w:proofErr w:type="spellStart"/>
      <w:r>
        <w:rPr>
          <w:sz w:val="24"/>
          <w:szCs w:val="24"/>
        </w:rPr>
        <w:t>скрестным</w:t>
      </w:r>
      <w:proofErr w:type="spellEnd"/>
      <w:r>
        <w:rPr>
          <w:sz w:val="24"/>
          <w:szCs w:val="24"/>
        </w:rP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w:t>
      </w:r>
      <w:proofErr w:type="spellStart"/>
      <w:r>
        <w:rPr>
          <w:sz w:val="24"/>
          <w:szCs w:val="24"/>
        </w:rPr>
        <w:t>подлезанием</w:t>
      </w:r>
      <w:proofErr w:type="spellEnd"/>
      <w:r>
        <w:rPr>
          <w:sz w:val="24"/>
          <w:szCs w:val="24"/>
        </w:rP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 xml:space="preserve">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rPr>
          <w:sz w:val="24"/>
          <w:szCs w:val="24"/>
        </w:rPr>
        <w:t>пробегание</w:t>
      </w:r>
      <w:proofErr w:type="spellEnd"/>
      <w:r>
        <w:rPr>
          <w:sz w:val="24"/>
          <w:szCs w:val="24"/>
        </w:rPr>
        <w:t xml:space="preserve"> под вращающейся скакалкой, перепрыгивание через нее с места, </w:t>
      </w:r>
      <w:proofErr w:type="spellStart"/>
      <w:r>
        <w:rPr>
          <w:sz w:val="24"/>
          <w:szCs w:val="24"/>
        </w:rPr>
        <w:t>вбегание</w:t>
      </w:r>
      <w:proofErr w:type="spellEnd"/>
      <w:r>
        <w:rPr>
          <w:sz w:val="24"/>
          <w:szCs w:val="24"/>
        </w:rPr>
        <w:t xml:space="preserve"> под вращающуюся скакалку, перепрыгивание через нее; </w:t>
      </w:r>
      <w:proofErr w:type="spellStart"/>
      <w:r>
        <w:rPr>
          <w:sz w:val="24"/>
          <w:szCs w:val="24"/>
        </w:rPr>
        <w:t>пробегание</w:t>
      </w:r>
      <w:proofErr w:type="spellEnd"/>
      <w:r>
        <w:rPr>
          <w:sz w:val="24"/>
          <w:szCs w:val="24"/>
        </w:rPr>
        <w:t xml:space="preserve"> под вращающейся скакалкой парами; прыжки через </w:t>
      </w:r>
      <w:r>
        <w:rPr>
          <w:sz w:val="24"/>
          <w:szCs w:val="24"/>
        </w:rPr>
        <w:lastRenderedPageBreak/>
        <w:t>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rPr>
          <w:sz w:val="24"/>
          <w:szCs w:val="24"/>
        </w:rPr>
        <w:t>кольцеброс</w:t>
      </w:r>
      <w:proofErr w:type="spellEnd"/>
      <w:r>
        <w:rPr>
          <w:sz w:val="24"/>
          <w:szCs w:val="24"/>
        </w:rPr>
        <w:t xml:space="preserve">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rPr>
          <w:sz w:val="24"/>
          <w:szCs w:val="24"/>
        </w:rPr>
        <w:t>проползание</w:t>
      </w:r>
      <w:proofErr w:type="spellEnd"/>
      <w:r>
        <w:rPr>
          <w:sz w:val="24"/>
          <w:szCs w:val="24"/>
        </w:rP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w:t>
      </w:r>
      <w:proofErr w:type="gramStart"/>
      <w:r>
        <w:rPr>
          <w:sz w:val="24"/>
          <w:szCs w:val="24"/>
        </w:rPr>
        <w:t xml:space="preserve">Может организовать знакомые подвижные игры с подгруппой сверстников, игры-эстафеты, спортивные игры: городки: выбивать городки с </w:t>
      </w:r>
      <w:proofErr w:type="spellStart"/>
      <w:r>
        <w:rPr>
          <w:sz w:val="24"/>
          <w:szCs w:val="24"/>
        </w:rPr>
        <w:t>полукона</w:t>
      </w:r>
      <w:proofErr w:type="spellEnd"/>
      <w:r>
        <w:rPr>
          <w:sz w:val="24"/>
          <w:szCs w:val="24"/>
        </w:rP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rPr>
          <w:sz w:val="24"/>
          <w:szCs w:val="24"/>
        </w:rPr>
        <w:t>двухшаговый</w:t>
      </w:r>
      <w:proofErr w:type="spellEnd"/>
      <w:r>
        <w:rPr>
          <w:sz w:val="24"/>
          <w:szCs w:val="24"/>
        </w:rPr>
        <w:t xml:space="preserve">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pStyle w:val="2e"/>
        <w:spacing w:line="360" w:lineRule="auto"/>
      </w:pPr>
      <w:bookmarkStart w:id="28" w:name="_Toc487462042"/>
      <w:bookmarkEnd w:id="28"/>
      <w:r>
        <w:lastRenderedPageBreak/>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w:t>
      </w:r>
      <w:proofErr w:type="spellStart"/>
      <w:r>
        <w:rPr>
          <w:sz w:val="24"/>
          <w:szCs w:val="24"/>
        </w:rPr>
        <w:t>внеситуативно-познавательного</w:t>
      </w:r>
      <w:proofErr w:type="spellEnd"/>
      <w:r>
        <w:rPr>
          <w:sz w:val="24"/>
          <w:szCs w:val="24"/>
        </w:rPr>
        <w:t xml:space="preserve"> и предпосылок для </w:t>
      </w:r>
      <w:proofErr w:type="spellStart"/>
      <w:r>
        <w:rPr>
          <w:sz w:val="24"/>
          <w:szCs w:val="24"/>
        </w:rPr>
        <w:t>внеситуативно-личностного</w:t>
      </w:r>
      <w:proofErr w:type="spellEnd"/>
      <w:r>
        <w:rPr>
          <w:sz w:val="24"/>
          <w:szCs w:val="24"/>
        </w:rPr>
        <w:t xml:space="preserve">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Pr>
          <w:sz w:val="24"/>
          <w:szCs w:val="24"/>
        </w:rPr>
        <w:t>со</w:t>
      </w:r>
      <w:proofErr w:type="gramEnd"/>
      <w:r>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w:t>
      </w:r>
      <w:r>
        <w:rPr>
          <w:sz w:val="24"/>
          <w:szCs w:val="24"/>
        </w:rPr>
        <w:lastRenderedPageBreak/>
        <w:t xml:space="preserve">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7A7490">
      <w:pPr>
        <w:tabs>
          <w:tab w:val="left" w:pos="9781"/>
        </w:tabs>
        <w:rPr>
          <w:iCs/>
          <w:sz w:val="24"/>
          <w:szCs w:val="24"/>
        </w:rPr>
      </w:pPr>
      <w:r>
        <w:rPr>
          <w:sz w:val="24"/>
          <w:szCs w:val="24"/>
        </w:rPr>
        <w:t xml:space="preserve">Несмотря на то, что в 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lastRenderedPageBreak/>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29" w:name="_Toc487462043"/>
      <w:bookmarkEnd w:id="29"/>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 xml:space="preserve">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w:t>
      </w:r>
      <w:r>
        <w:rPr>
          <w:bCs/>
          <w:sz w:val="24"/>
          <w:szCs w:val="24"/>
        </w:rPr>
        <w:lastRenderedPageBreak/>
        <w:t>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5762CD" w:rsidRDefault="005762CD">
      <w:pPr>
        <w:tabs>
          <w:tab w:val="left" w:pos="9781"/>
        </w:tabs>
        <w:rPr>
          <w:bCs/>
          <w:sz w:val="24"/>
          <w:szCs w:val="24"/>
        </w:rPr>
      </w:pPr>
    </w:p>
    <w:p w:rsidR="005762CD" w:rsidRDefault="00471037">
      <w:pPr>
        <w:tabs>
          <w:tab w:val="left" w:pos="9781"/>
        </w:tabs>
        <w:rPr>
          <w:bCs/>
          <w:sz w:val="24"/>
          <w:szCs w:val="24"/>
        </w:rPr>
      </w:pPr>
      <w:bookmarkStart w:id="30" w:name="_GoBack"/>
      <w:bookmarkEnd w:id="30"/>
      <w:r>
        <w:rPr>
          <w:bCs/>
          <w:noProof/>
          <w:sz w:val="24"/>
          <w:szCs w:val="24"/>
          <w:lang w:eastAsia="ru-RU"/>
        </w:rPr>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inset=".5mm,.3mm,.5mm,.3mm">
              <w:txbxContent>
                <w:p w:rsidR="000A3D3E" w:rsidRDefault="000A3D3E"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inset=".5mm,,.5mm">
              <w:txbxContent>
                <w:p w:rsidR="000A3D3E" w:rsidRPr="00561660" w:rsidRDefault="000A3D3E"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w:txbxContent>
                <w:p w:rsidR="000A3D3E" w:rsidRPr="00326032" w:rsidRDefault="000A3D3E"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471037">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inset=".5mm,,.5mm">
              <w:txbxContent>
                <w:p w:rsidR="000A3D3E" w:rsidRPr="00561660" w:rsidRDefault="000A3D3E"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inset=".5mm,,.5mm">
              <w:txbxContent>
                <w:p w:rsidR="000A3D3E" w:rsidRPr="00D67E7F" w:rsidRDefault="000A3D3E"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471037">
        <w:pict>
          <v:rect id="_x0000_s1033" style="position:absolute;left:0;text-align:left;margin-left:.05pt;margin-top:0;width:1.25pt;height:11.25pt;z-index:251656704" strokeweight="0">
            <v:textbox inset="0,4pt,0,6pt">
              <w:txbxContent>
                <w:p w:rsidR="000A3D3E" w:rsidRDefault="000A3D3E">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r w:rsidRPr="00471037">
        <w:pict>
          <v:rect id="_x0000_s1031" style="position:absolute;left:0;text-align:left;margin-left:.05pt;margin-top:0;width:1.25pt;height:11.25pt;z-index:251658752" strokeweight="0">
            <v:textbox inset="0,4pt,0,6pt">
              <w:txbxContent>
                <w:p w:rsidR="000A3D3E" w:rsidRDefault="000A3D3E">
                  <w:pPr>
                    <w:pStyle w:val="aff7"/>
                    <w:ind w:left="90" w:right="75" w:firstLine="15"/>
                  </w:pPr>
                  <w:r>
                    <w:t>Психолого-профилактическая работа с семьями «группы риска»</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r w:rsidRPr="00471037">
        <w:pict>
          <v:rect id="_x0000_s1030" style="position:absolute;left:0;text-align:left;margin-left:.05pt;margin-top:0;width:1.25pt;height:11.25pt;z-index:251659776" strokeweight="0">
            <v:textbox inset="0,4pt,0,6pt">
              <w:txbxContent>
                <w:p w:rsidR="000A3D3E" w:rsidRDefault="000A3D3E">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471037">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471037">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inset=".5mm,,.5mm">
              <w:txbxContent>
                <w:p w:rsidR="000A3D3E" w:rsidRPr="003F693C" w:rsidRDefault="000A3D3E"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0A3D3E" w:rsidRPr="00F80BD6" w:rsidRDefault="000A3D3E"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inset=".5mm,,.5mm">
              <w:txbxContent>
                <w:p w:rsidR="000A3D3E" w:rsidRPr="003F693C" w:rsidRDefault="000A3D3E"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0A3D3E" w:rsidRDefault="000A3D3E" w:rsidP="00901E9E">
                  <w:pPr>
                    <w:pStyle w:val="2b"/>
                    <w:spacing w:after="0" w:line="240" w:lineRule="auto"/>
                    <w:ind w:firstLine="0"/>
                    <w:jc w:val="left"/>
                  </w:pPr>
                  <w:r w:rsidRPr="003F693C">
                    <w:t xml:space="preserve">2. </w:t>
                  </w:r>
                  <w:proofErr w:type="spellStart"/>
                  <w:r w:rsidRPr="003F693C">
                    <w:t>Психокоррекционна</w:t>
                  </w:r>
                  <w:r>
                    <w:t>я</w:t>
                  </w:r>
                  <w:proofErr w:type="spellEnd"/>
                  <w:r>
                    <w:t xml:space="preserve"> работа в проблемных ситуациях</w:t>
                  </w:r>
                </w:p>
              </w:txbxContent>
            </v:textbox>
          </v:rect>
        </w:pict>
      </w:r>
      <w:r w:rsidRPr="00471037">
        <w:pict>
          <v:rect id="_x0000_s1027" style="position:absolute;left:0;text-align:left;margin-left:.05pt;margin-top:0;width:1.25pt;height:11.25pt;z-index:251662848" strokeweight="0">
            <v:textbox inset="0,4pt,0,6pt">
              <w:txbxContent>
                <w:p w:rsidR="000A3D3E" w:rsidRDefault="000A3D3E">
                  <w:pPr>
                    <w:pStyle w:val="2b"/>
                    <w:tabs>
                      <w:tab w:val="left" w:pos="375"/>
                    </w:tabs>
                    <w:spacing w:line="100" w:lineRule="atLeast"/>
                    <w:ind w:left="90" w:right="75" w:hanging="15"/>
                  </w:pPr>
                  <w:r>
                    <w:t>1. Психолого-педагогическое консультирование по заявкам родителей.</w:t>
                  </w:r>
                </w:p>
                <w:p w:rsidR="000A3D3E" w:rsidRDefault="000A3D3E">
                  <w:pPr>
                    <w:pStyle w:val="2b"/>
                    <w:tabs>
                      <w:tab w:val="left" w:pos="375"/>
                    </w:tabs>
                    <w:spacing w:line="100" w:lineRule="atLeast"/>
                    <w:ind w:left="90" w:right="75" w:hanging="15"/>
                  </w:pPr>
                  <w:r>
                    <w:t>2. </w:t>
                  </w:r>
                  <w:proofErr w:type="spellStart"/>
                  <w:r>
                    <w:t>Психокоррекционная</w:t>
                  </w:r>
                  <w:proofErr w:type="spellEnd"/>
                  <w:r>
                    <w:t xml:space="preserve"> работа в проблемных ситуациях</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r w:rsidRPr="00471037">
        <w:pict>
          <v:rect id="_x0000_s1026" style="position:absolute;left:0;text-align:left;margin-left:.05pt;margin-top:0;width:1.25pt;height:11.25pt;z-index:251663872" strokeweight="0">
            <v:textbox inset="0,4pt,0,6pt">
              <w:txbxContent>
                <w:p w:rsidR="000A3D3E" w:rsidRDefault="000A3D3E">
                  <w:pPr>
                    <w:pStyle w:val="afff6"/>
                    <w:ind w:left="90" w:right="90" w:hanging="15"/>
                    <w:rPr>
                      <w:sz w:val="20"/>
                      <w:szCs w:val="20"/>
                    </w:rPr>
                  </w:pPr>
                  <w:r>
                    <w:rPr>
                      <w:sz w:val="20"/>
                      <w:szCs w:val="20"/>
                    </w:rPr>
                    <w:t>1. Пропаганда психолого-педагогических и специальных знаний.</w:t>
                  </w:r>
                </w:p>
                <w:p w:rsidR="000A3D3E" w:rsidRDefault="000A3D3E">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p w:rsidR="000A3D3E" w:rsidRDefault="000A3D3E">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 xml:space="preserve">Проводятся администрацией ДОО </w:t>
      </w:r>
      <w:r w:rsidR="00692B7B">
        <w:rPr>
          <w:bCs/>
          <w:sz w:val="24"/>
          <w:szCs w:val="24"/>
        </w:rPr>
        <w:t xml:space="preserve">2 раза в год, в начале </w:t>
      </w:r>
      <w:r>
        <w:rPr>
          <w:bCs/>
          <w:sz w:val="24"/>
          <w:szCs w:val="24"/>
        </w:rPr>
        <w:t xml:space="preserve">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lastRenderedPageBreak/>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lastRenderedPageBreak/>
        <w:t>2.4. Родительский час.</w:t>
      </w:r>
      <w:r>
        <w:rPr>
          <w:bCs/>
          <w:sz w:val="24"/>
          <w:szCs w:val="24"/>
        </w:rPr>
        <w:t xml:space="preserve"> Проводится учителям</w:t>
      </w:r>
      <w:proofErr w:type="gramStart"/>
      <w:r>
        <w:rPr>
          <w:bCs/>
          <w:sz w:val="24"/>
          <w:szCs w:val="24"/>
        </w:rPr>
        <w:t>и-</w:t>
      </w:r>
      <w:proofErr w:type="gramEnd"/>
      <w:r>
        <w:rPr>
          <w:bCs/>
          <w:sz w:val="24"/>
          <w:szCs w:val="24"/>
        </w:rPr>
        <w:t xml:space="preserve">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lastRenderedPageBreak/>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w:t>
      </w:r>
      <w:proofErr w:type="gramStart"/>
      <w:r>
        <w:rPr>
          <w:rFonts w:eastAsia="Calibri"/>
          <w:b/>
          <w:bCs/>
          <w:i/>
          <w:iCs/>
          <w:sz w:val="24"/>
          <w:szCs w:val="24"/>
        </w:rPr>
        <w:t>Опосредованное</w:t>
      </w:r>
      <w:proofErr w:type="gramEnd"/>
      <w:r>
        <w:rPr>
          <w:rFonts w:eastAsia="Calibri"/>
          <w:b/>
          <w:bCs/>
          <w:i/>
          <w:iCs/>
          <w:sz w:val="24"/>
          <w:szCs w:val="24"/>
        </w:rPr>
        <w:t xml:space="preserve"> интернет-общение. </w:t>
      </w:r>
      <w:r>
        <w:rPr>
          <w:rFonts w:eastAsia="Calibri"/>
          <w:sz w:val="24"/>
          <w:szCs w:val="24"/>
        </w:rPr>
        <w:t xml:space="preserve">Создание </w:t>
      </w:r>
      <w:proofErr w:type="spellStart"/>
      <w:proofErr w:type="gramStart"/>
      <w:r>
        <w:rPr>
          <w:rFonts w:eastAsia="Calibri"/>
          <w:sz w:val="24"/>
          <w:szCs w:val="24"/>
        </w:rPr>
        <w:t>интернет-пространства</w:t>
      </w:r>
      <w:proofErr w:type="spellEnd"/>
      <w:proofErr w:type="gramEnd"/>
      <w:r>
        <w:rPr>
          <w:rFonts w:eastAsia="Calibri"/>
          <w:sz w:val="24"/>
          <w:szCs w:val="24"/>
        </w:rPr>
        <w:t xml:space="preserve">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1" w:name="_Toc487462044"/>
      <w:r>
        <w:rPr>
          <w:rStyle w:val="29"/>
          <w:rFonts w:eastAsia="SimSun"/>
        </w:rPr>
        <w:t>2.5. Программа коррекционно-развивающей работы с детьми с задержкой</w:t>
      </w:r>
      <w:bookmarkEnd w:id="31"/>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7A7490">
      <w:pPr>
        <w:tabs>
          <w:tab w:val="left" w:pos="9781"/>
        </w:tabs>
        <w:rPr>
          <w:rFonts w:eastAsia="Times New Roman"/>
          <w:sz w:val="24"/>
          <w:szCs w:val="24"/>
        </w:rPr>
      </w:pPr>
      <w:r>
        <w:rPr>
          <w:rFonts w:eastAsia="Times New Roman"/>
          <w:sz w:val="24"/>
          <w:szCs w:val="24"/>
        </w:rPr>
        <w:t>Главной идеей 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области адаптируется на основе ООП, принятой в ОО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формирование функционального базиса, обеспечивающего успешность когнитивной деятельности ребенка за счет совершенствования </w:t>
      </w:r>
      <w:proofErr w:type="spellStart"/>
      <w:r>
        <w:rPr>
          <w:rFonts w:ascii="Times New Roman" w:eastAsia="Times New Roman" w:hAnsi="Times New Roman"/>
          <w:sz w:val="24"/>
          <w:szCs w:val="24"/>
        </w:rPr>
        <w:t>сенсорно-перцептивной</w:t>
      </w:r>
      <w:proofErr w:type="spellEnd"/>
      <w:r>
        <w:rPr>
          <w:rFonts w:ascii="Times New Roman" w:eastAsia="Times New Roman" w:hAnsi="Times New Roman"/>
          <w:sz w:val="24"/>
          <w:szCs w:val="24"/>
        </w:rPr>
        <w:t>,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rPr>
          <w:rFonts w:ascii="Times New Roman" w:eastAsia="Times New Roman" w:hAnsi="Times New Roman"/>
          <w:sz w:val="24"/>
          <w:szCs w:val="24"/>
        </w:rPr>
        <w:t>операционального</w:t>
      </w:r>
      <w:proofErr w:type="spellEnd"/>
      <w:r>
        <w:rPr>
          <w:rFonts w:ascii="Times New Roman" w:eastAsia="Times New Roman" w:hAnsi="Times New Roman"/>
          <w:sz w:val="24"/>
          <w:szCs w:val="24"/>
        </w:rPr>
        <w:t>,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осуществление индивидуально ориентированного </w:t>
      </w:r>
      <w:proofErr w:type="spellStart"/>
      <w:r>
        <w:rPr>
          <w:rFonts w:ascii="Times New Roman" w:eastAsia="Times New Roman" w:hAnsi="Times New Roman"/>
          <w:sz w:val="24"/>
          <w:szCs w:val="24"/>
        </w:rPr>
        <w:t>психолого-медико-педагогического</w:t>
      </w:r>
      <w:proofErr w:type="spellEnd"/>
      <w:r>
        <w:rPr>
          <w:rFonts w:ascii="Times New Roman" w:eastAsia="Times New Roman" w:hAnsi="Times New Roman"/>
          <w:sz w:val="24"/>
          <w:szCs w:val="24"/>
        </w:rPr>
        <w:t xml:space="preserve"> сопровождения с учетом особенностей психофизического развития и индивидуальных возможностей детей в соответствии с рекомендациями ПМПК (комиссии) и </w:t>
      </w:r>
      <w:proofErr w:type="spellStart"/>
      <w:r>
        <w:rPr>
          <w:rFonts w:ascii="Times New Roman" w:eastAsia="Times New Roman" w:hAnsi="Times New Roman"/>
          <w:sz w:val="24"/>
          <w:szCs w:val="24"/>
        </w:rPr>
        <w:t>ППк</w:t>
      </w:r>
      <w:proofErr w:type="spellEnd"/>
      <w:r>
        <w:rPr>
          <w:rFonts w:ascii="Times New Roman" w:eastAsia="Times New Roman" w:hAnsi="Times New Roman"/>
          <w:sz w:val="24"/>
          <w:szCs w:val="24"/>
        </w:rPr>
        <w:t xml:space="preserve"> (консилиума).</w:t>
      </w:r>
    </w:p>
    <w:p w:rsidR="005762CD" w:rsidRDefault="005762CD">
      <w:pPr>
        <w:widowControl w:val="0"/>
        <w:tabs>
          <w:tab w:val="left" w:pos="9781"/>
        </w:tabs>
        <w:jc w:val="center"/>
        <w:rPr>
          <w:rFonts w:eastAsia="Times New Roman"/>
          <w:b/>
          <w:i/>
          <w:sz w:val="24"/>
          <w:szCs w:val="24"/>
        </w:rPr>
      </w:pPr>
    </w:p>
    <w:p w:rsidR="00167254" w:rsidRDefault="00167254">
      <w:pPr>
        <w:suppressAutoHyphens w:val="0"/>
        <w:spacing w:after="200" w:line="276" w:lineRule="auto"/>
        <w:ind w:firstLine="0"/>
        <w:jc w:val="left"/>
        <w:textAlignment w:val="auto"/>
        <w:rPr>
          <w:rFonts w:eastAsia="Times New Roman"/>
          <w:b/>
          <w:i/>
          <w:sz w:val="24"/>
          <w:szCs w:val="24"/>
        </w:rPr>
      </w:pPr>
      <w:r>
        <w:rPr>
          <w:rFonts w:eastAsia="Times New Roman"/>
          <w:b/>
          <w:i/>
          <w:sz w:val="24"/>
          <w:szCs w:val="24"/>
        </w:rPr>
        <w:br w:type="page"/>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lastRenderedPageBreak/>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r>
        <w:rPr>
          <w:sz w:val="24"/>
          <w:szCs w:val="24"/>
        </w:rPr>
        <w:t>- коррекция недостатков и развитие двигательных навыков и психомоторики;</w:t>
      </w:r>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квалификации в целях реализации 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w:t>
      </w:r>
      <w:r>
        <w:rPr>
          <w:bCs/>
          <w:sz w:val="24"/>
          <w:szCs w:val="24"/>
        </w:rPr>
        <w:lastRenderedPageBreak/>
        <w:t xml:space="preserve">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w:t>
      </w:r>
      <w:proofErr w:type="spellStart"/>
      <w:r>
        <w:rPr>
          <w:bCs/>
          <w:sz w:val="24"/>
          <w:szCs w:val="24"/>
        </w:rPr>
        <w:t>межсенсорных</w:t>
      </w:r>
      <w:proofErr w:type="spellEnd"/>
      <w:r>
        <w:rPr>
          <w:bCs/>
          <w:sz w:val="24"/>
          <w:szCs w:val="24"/>
        </w:rPr>
        <w:t xml:space="preserve">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 xml:space="preserve">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rPr>
          <w:bCs/>
          <w:sz w:val="24"/>
          <w:szCs w:val="24"/>
        </w:rPr>
        <w:t>межсенсорной</w:t>
      </w:r>
      <w:proofErr w:type="spellEnd"/>
      <w:r>
        <w:rPr>
          <w:bCs/>
          <w:sz w:val="24"/>
          <w:szCs w:val="24"/>
        </w:rPr>
        <w:t xml:space="preserve">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w:t>
      </w:r>
      <w:proofErr w:type="spellStart"/>
      <w:r>
        <w:rPr>
          <w:sz w:val="24"/>
          <w:szCs w:val="24"/>
        </w:rPr>
        <w:t>праксис</w:t>
      </w:r>
      <w:proofErr w:type="spellEnd"/>
      <w:r>
        <w:rPr>
          <w:sz w:val="24"/>
          <w:szCs w:val="24"/>
        </w:rPr>
        <w:t>,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 xml:space="preserve">совершенствование </w:t>
      </w:r>
      <w:proofErr w:type="spellStart"/>
      <w:r>
        <w:rPr>
          <w:sz w:val="24"/>
          <w:szCs w:val="24"/>
        </w:rPr>
        <w:t>сенсорно-перцептивной</w:t>
      </w:r>
      <w:proofErr w:type="spellEnd"/>
      <w:r>
        <w:rPr>
          <w:sz w:val="24"/>
          <w:szCs w:val="24"/>
        </w:rPr>
        <w:t xml:space="preserve"> деятельности и развитие всех видов восприятия, совершенствование </w:t>
      </w:r>
      <w:proofErr w:type="spellStart"/>
      <w:r>
        <w:rPr>
          <w:sz w:val="24"/>
          <w:szCs w:val="24"/>
        </w:rPr>
        <w:t>предметно-операциональной</w:t>
      </w:r>
      <w:proofErr w:type="spellEnd"/>
      <w:r>
        <w:rPr>
          <w:sz w:val="24"/>
          <w:szCs w:val="24"/>
        </w:rP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lastRenderedPageBreak/>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xml:space="preserve">- развитие коммуникативной деятельности, создание условий для ситуативно-делового, </w:t>
      </w:r>
      <w:proofErr w:type="spellStart"/>
      <w:r>
        <w:rPr>
          <w:i/>
          <w:sz w:val="24"/>
          <w:szCs w:val="24"/>
        </w:rPr>
        <w:t>внеситуативно-познавательного</w:t>
      </w:r>
      <w:proofErr w:type="spellEnd"/>
      <w:r>
        <w:rPr>
          <w:i/>
          <w:sz w:val="24"/>
          <w:szCs w:val="24"/>
        </w:rPr>
        <w:t xml:space="preserve">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 xml:space="preserve">Развитие </w:t>
      </w:r>
      <w:proofErr w:type="spellStart"/>
      <w:r>
        <w:rPr>
          <w:i/>
          <w:sz w:val="24"/>
          <w:szCs w:val="24"/>
        </w:rPr>
        <w:t>саморегуляции</w:t>
      </w:r>
      <w:proofErr w:type="spellEnd"/>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lastRenderedPageBreak/>
        <w:t xml:space="preserve">Важным направлением является развитие эмоционально-личностной сферы, </w:t>
      </w:r>
      <w:proofErr w:type="spellStart"/>
      <w:r>
        <w:rPr>
          <w:sz w:val="24"/>
          <w:szCs w:val="24"/>
        </w:rPr>
        <w:t>психокоррекционная</w:t>
      </w:r>
      <w:proofErr w:type="spellEnd"/>
      <w:r>
        <w:rPr>
          <w:sz w:val="24"/>
          <w:szCs w:val="24"/>
        </w:rPr>
        <w:t xml:space="preserve">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w:t>
      </w:r>
      <w:proofErr w:type="spellStart"/>
      <w:r>
        <w:rPr>
          <w:sz w:val="24"/>
          <w:szCs w:val="24"/>
        </w:rPr>
        <w:t>психоречевого</w:t>
      </w:r>
      <w:proofErr w:type="spellEnd"/>
      <w:r>
        <w:rPr>
          <w:sz w:val="24"/>
          <w:szCs w:val="24"/>
        </w:rP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 xml:space="preserve">Одной из важнейших задач на этапе подготовки к школе является обучение </w:t>
      </w:r>
      <w:proofErr w:type="spellStart"/>
      <w:r>
        <w:rPr>
          <w:sz w:val="24"/>
          <w:szCs w:val="24"/>
        </w:rPr>
        <w:t>звуко-слоговому</w:t>
      </w:r>
      <w:proofErr w:type="spellEnd"/>
      <w:r>
        <w:rPr>
          <w:sz w:val="24"/>
          <w:szCs w:val="24"/>
        </w:rPr>
        <w:t xml:space="preserve">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w:t>
      </w:r>
      <w:proofErr w:type="spellStart"/>
      <w:r>
        <w:rPr>
          <w:i/>
          <w:sz w:val="24"/>
          <w:szCs w:val="24"/>
        </w:rPr>
        <w:t>внеситуативно-познавательного</w:t>
      </w:r>
      <w:proofErr w:type="spellEnd"/>
      <w:r>
        <w:rPr>
          <w:i/>
          <w:sz w:val="24"/>
          <w:szCs w:val="24"/>
        </w:rPr>
        <w:t xml:space="preserve"> и </w:t>
      </w:r>
      <w:proofErr w:type="spellStart"/>
      <w:r>
        <w:rPr>
          <w:i/>
          <w:sz w:val="24"/>
          <w:szCs w:val="24"/>
        </w:rPr>
        <w:t>внеситуативно-личностного</w:t>
      </w:r>
      <w:proofErr w:type="spellEnd"/>
      <w:r>
        <w:rPr>
          <w:i/>
          <w:sz w:val="24"/>
          <w:szCs w:val="24"/>
        </w:rPr>
        <w:t xml:space="preserve">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w:t>
      </w:r>
      <w:proofErr w:type="spellStart"/>
      <w:r>
        <w:rPr>
          <w:sz w:val="24"/>
          <w:szCs w:val="24"/>
        </w:rPr>
        <w:t>аутистических</w:t>
      </w:r>
      <w:proofErr w:type="spellEnd"/>
      <w:r>
        <w:rPr>
          <w:sz w:val="24"/>
          <w:szCs w:val="24"/>
        </w:rPr>
        <w:t xml:space="preserve">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tabs>
          <w:tab w:val="left" w:pos="9781"/>
        </w:tabs>
        <w:rPr>
          <w:rFonts w:eastAsia="Times New Roman"/>
          <w:sz w:val="24"/>
          <w:szCs w:val="24"/>
        </w:rPr>
      </w:pPr>
      <w:r>
        <w:rPr>
          <w:rFonts w:eastAsia="Times New Roman"/>
          <w:sz w:val="24"/>
          <w:szCs w:val="24"/>
        </w:rPr>
        <w:lastRenderedPageBreak/>
        <w:t>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rsidR="005762CD" w:rsidRDefault="007A7490">
      <w:pPr>
        <w:tabs>
          <w:tab w:val="left" w:pos="9781"/>
        </w:tabs>
        <w:rPr>
          <w:rFonts w:eastAsia="Times New Roman"/>
          <w:sz w:val="24"/>
          <w:szCs w:val="24"/>
        </w:rPr>
      </w:pPr>
      <w:r>
        <w:rPr>
          <w:rFonts w:eastAsia="Times New Roman"/>
          <w:sz w:val="24"/>
          <w:szCs w:val="24"/>
        </w:rP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rsidR="005762CD" w:rsidRDefault="007A7490">
      <w:pPr>
        <w:tabs>
          <w:tab w:val="left" w:pos="662"/>
          <w:tab w:val="left" w:pos="9781"/>
        </w:tabs>
        <w:rPr>
          <w:sz w:val="24"/>
          <w:szCs w:val="24"/>
        </w:rPr>
      </w:pPr>
      <w:r>
        <w:rPr>
          <w:sz w:val="24"/>
          <w:szCs w:val="24"/>
        </w:rPr>
        <w:t xml:space="preserve">Содержание коррекционной работы может быть реализовано в каждой образовательной области, предусмотренной ФГОС </w:t>
      </w:r>
      <w:proofErr w:type="gramStart"/>
      <w:r>
        <w:rPr>
          <w:sz w:val="24"/>
          <w:szCs w:val="24"/>
        </w:rPr>
        <w:t>ДО</w:t>
      </w:r>
      <w:proofErr w:type="gramEnd"/>
      <w:r>
        <w:rPr>
          <w:sz w:val="24"/>
          <w:szCs w:val="24"/>
        </w:rPr>
        <w:t xml:space="preserve">. При этом учитываются рекомендации </w:t>
      </w:r>
      <w:proofErr w:type="spellStart"/>
      <w:r>
        <w:rPr>
          <w:sz w:val="24"/>
          <w:szCs w:val="24"/>
        </w:rPr>
        <w:t>психолого-медико-педагогической</w:t>
      </w:r>
      <w:proofErr w:type="spellEnd"/>
      <w:r>
        <w:rPr>
          <w:sz w:val="24"/>
          <w:szCs w:val="24"/>
        </w:rPr>
        <w:t xml:space="preserve"> комиссии и результаты углубленной психолого-педагогической диагностики. </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регламентирует </w:t>
      </w:r>
      <w:proofErr w:type="gramStart"/>
      <w:r>
        <w:rPr>
          <w:rFonts w:eastAsia="Times New Roman"/>
          <w:sz w:val="24"/>
          <w:szCs w:val="24"/>
        </w:rPr>
        <w:t>диагностическую</w:t>
      </w:r>
      <w:proofErr w:type="gramEnd"/>
      <w:r>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 xml:space="preserve">Результаты педагогической диагностики (мониторинга) могут использоваться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w:t>
      </w:r>
      <w:r>
        <w:lastRenderedPageBreak/>
        <w:t xml:space="preserve">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xml:space="preserve">- изучение и анализ данных и рекомендаций, представленных в заключении </w:t>
      </w:r>
      <w:proofErr w:type="spellStart"/>
      <w:r>
        <w:rPr>
          <w:sz w:val="24"/>
          <w:szCs w:val="24"/>
        </w:rPr>
        <w:t>психолого-медико-педагогической</w:t>
      </w:r>
      <w:proofErr w:type="spellEnd"/>
      <w:r>
        <w:rPr>
          <w:sz w:val="24"/>
          <w:szCs w:val="24"/>
        </w:rPr>
        <w:t xml:space="preserve">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w:t>
      </w:r>
      <w:proofErr w:type="spellStart"/>
      <w:r>
        <w:t>диагностико-мониторинговой</w:t>
      </w:r>
      <w:proofErr w:type="spellEnd"/>
      <w:r>
        <w:t xml:space="preserve">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 xml:space="preserve">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w:t>
      </w:r>
      <w:proofErr w:type="spellStart"/>
      <w:r>
        <w:t>Выготского</w:t>
      </w:r>
      <w:proofErr w:type="spellEnd"/>
      <w:r>
        <w:t xml:space="preserve">, А.Р. </w:t>
      </w:r>
      <w:proofErr w:type="spellStart"/>
      <w:r>
        <w:t>Лурии</w:t>
      </w:r>
      <w:proofErr w:type="spellEnd"/>
      <w:r>
        <w:t xml:space="preserve">, В.И. </w:t>
      </w:r>
      <w:proofErr w:type="spellStart"/>
      <w:r>
        <w:t>Лубовского</w:t>
      </w:r>
      <w:proofErr w:type="spellEnd"/>
      <w:r>
        <w:t xml:space="preserve">, Д. Б. </w:t>
      </w:r>
      <w:proofErr w:type="spellStart"/>
      <w:r>
        <w:t>Эльконина</w:t>
      </w:r>
      <w:proofErr w:type="spellEnd"/>
      <w:r>
        <w:t xml:space="preserve">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lastRenderedPageBreak/>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w:t>
      </w:r>
      <w:proofErr w:type="spellStart"/>
      <w:r>
        <w:t>обучаемости</w:t>
      </w:r>
      <w:proofErr w:type="spellEnd"/>
      <w:r>
        <w:t xml:space="preserve"> воспитанника: а) </w:t>
      </w:r>
      <w:proofErr w:type="spellStart"/>
      <w:r>
        <w:t>обучаемость</w:t>
      </w:r>
      <w:proofErr w:type="spellEnd"/>
      <w:r>
        <w:t xml:space="preserve">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 xml:space="preserve">Принцип </w:t>
      </w:r>
      <w:proofErr w:type="spellStart"/>
      <w:r>
        <w:rPr>
          <w:i/>
          <w:iCs/>
        </w:rPr>
        <w:t>деятельностного</w:t>
      </w:r>
      <w:proofErr w:type="spellEnd"/>
      <w:r>
        <w:rPr>
          <w:i/>
          <w:iCs/>
        </w:rPr>
        <w:t xml:space="preserve">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w:t>
      </w:r>
      <w:proofErr w:type="spellStart"/>
      <w:r>
        <w:t>сформированности</w:t>
      </w:r>
      <w:proofErr w:type="spellEnd"/>
      <w:r>
        <w:t xml:space="preserve"> и перспектив развития основных возрастных новообразований. При обследовании ребенка дошкольного возраста должен быть определен уровень </w:t>
      </w:r>
      <w:proofErr w:type="spellStart"/>
      <w:r>
        <w:t>сформированности</w:t>
      </w:r>
      <w:proofErr w:type="spellEnd"/>
      <w:r>
        <w:t xml:space="preserve">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 xml:space="preserve">Раннее выявление отклонений и начало коррекционно-развивающей работы в раннем и дошкольном возрасте позволяют учитывать </w:t>
      </w:r>
      <w:proofErr w:type="spellStart"/>
      <w:r>
        <w:t>сензитивность</w:t>
      </w:r>
      <w:proofErr w:type="spellEnd"/>
      <w:r>
        <w:t xml:space="preserve">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 xml:space="preserve">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w:t>
      </w:r>
      <w:r>
        <w:lastRenderedPageBreak/>
        <w:t>освоения разделов образовательной программы, т. е. решают задачи педагогической диагностики.</w:t>
      </w:r>
    </w:p>
    <w:p w:rsidR="005762CD" w:rsidRDefault="007A7490">
      <w:pPr>
        <w:pStyle w:val="aff4"/>
        <w:tabs>
          <w:tab w:val="left" w:pos="9781"/>
        </w:tabs>
        <w:spacing w:line="360" w:lineRule="auto"/>
        <w:rPr>
          <w:i/>
        </w:rPr>
      </w:pPr>
      <w:r>
        <w:rPr>
          <w:i/>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5762CD" w:rsidRDefault="007A7490">
      <w:pPr>
        <w:pStyle w:val="aff4"/>
        <w:tabs>
          <w:tab w:val="left" w:pos="9781"/>
        </w:tabs>
        <w:spacing w:line="360" w:lineRule="auto"/>
      </w:pPr>
      <w:r>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w:t>
      </w:r>
      <w:proofErr w:type="spellStart"/>
      <w:r>
        <w:t>Венгера</w:t>
      </w:r>
      <w:proofErr w:type="spellEnd"/>
      <w:r>
        <w:t xml:space="preserve">, С.Д. </w:t>
      </w:r>
      <w:proofErr w:type="spellStart"/>
      <w:r>
        <w:t>Забрамной</w:t>
      </w:r>
      <w:proofErr w:type="spellEnd"/>
      <w:r>
        <w:t xml:space="preserve">, И.Ю. Левченко, Е.А. </w:t>
      </w:r>
      <w:proofErr w:type="spellStart"/>
      <w:r>
        <w:t>Стребелевой</w:t>
      </w:r>
      <w:proofErr w:type="spellEnd"/>
      <w:r>
        <w:t xml:space="preserve">, У.В. </w:t>
      </w:r>
      <w:proofErr w:type="spellStart"/>
      <w:r>
        <w:t>Ульенковой</w:t>
      </w:r>
      <w:proofErr w:type="spellEnd"/>
      <w:r>
        <w:t>, О.Н. Усановой, Л.С. Цветковой, Г.В. Чиркиной, Т.Б. Филичевой и др.</w:t>
      </w:r>
    </w:p>
    <w:p w:rsidR="005762CD" w:rsidRDefault="007A7490">
      <w:pPr>
        <w:pStyle w:val="aff4"/>
        <w:tabs>
          <w:tab w:val="left" w:pos="9781"/>
        </w:tabs>
        <w:spacing w:line="360" w:lineRule="auto"/>
      </w:pPr>
      <w: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w:t>
      </w:r>
      <w:proofErr w:type="spellStart"/>
      <w:r>
        <w:t>обучаемости</w:t>
      </w:r>
      <w:proofErr w:type="spellEnd"/>
      <w:r>
        <w:t xml:space="preserve">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5762CD" w:rsidRDefault="007A7490">
      <w:pPr>
        <w:tabs>
          <w:tab w:val="left" w:pos="851"/>
        </w:tabs>
        <w:rPr>
          <w:sz w:val="24"/>
          <w:szCs w:val="24"/>
        </w:rPr>
      </w:pPr>
      <w:r>
        <w:rPr>
          <w:rFonts w:eastAsia="Times New Roman"/>
          <w:sz w:val="24"/>
          <w:szCs w:val="24"/>
        </w:rPr>
        <w:lastRenderedPageBreak/>
        <w:t xml:space="preserve">Далее раскрывается примерное содержание </w:t>
      </w:r>
      <w:r>
        <w:rPr>
          <w:i/>
          <w:sz w:val="24"/>
          <w:szCs w:val="24"/>
        </w:rPr>
        <w:t xml:space="preserve">коррекционно-развивающей </w:t>
      </w:r>
      <w:r>
        <w:rPr>
          <w:sz w:val="24"/>
          <w:szCs w:val="24"/>
        </w:rPr>
        <w:t xml:space="preserve">работы и ее интеграция в образовательные области, предусмотренные ФГОС </w:t>
      </w:r>
      <w:proofErr w:type="gramStart"/>
      <w:r>
        <w:rPr>
          <w:sz w:val="24"/>
          <w:szCs w:val="24"/>
        </w:rPr>
        <w:t>ДО</w:t>
      </w:r>
      <w:proofErr w:type="gramEnd"/>
      <w:r>
        <w:rPr>
          <w:sz w:val="24"/>
          <w:szCs w:val="24"/>
        </w:rPr>
        <w:t>.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пецифика образовательной деятельности с детьми с ЗПР в рамках данного направления может быть описана в образовательной программе ДОО через комплекс методических пособий, коррекционно-развивающих программ и технологий (может быть 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общения, </w:t>
            </w:r>
            <w:proofErr w:type="spellStart"/>
            <w:r w:rsidRPr="007D695E">
              <w:rPr>
                <w:rFonts w:eastAsia="Times New Roman"/>
                <w:sz w:val="24"/>
                <w:szCs w:val="24"/>
              </w:rPr>
              <w:t>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w:t>
            </w:r>
            <w:proofErr w:type="spellEnd"/>
            <w:r w:rsidRPr="007D695E">
              <w:rPr>
                <w:rFonts w:eastAsia="Times New Roman"/>
                <w:sz w:val="24"/>
                <w:szCs w:val="24"/>
              </w:rPr>
              <w:t xml:space="preserve">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ситуативно-делового общения с взрослыми и другими детьми, раскрывая способы совместных действий с предметами, 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 мере взросления и совершенствования коммуникативных возможностей побуждать детей к </w:t>
            </w:r>
            <w:proofErr w:type="spellStart"/>
            <w:r w:rsidRPr="007D695E">
              <w:rPr>
                <w:rFonts w:eastAsia="Times New Roman"/>
                <w:iCs/>
                <w:sz w:val="24"/>
                <w:szCs w:val="24"/>
              </w:rPr>
              <w:t>внеситуативно-познавательному</w:t>
            </w:r>
            <w:proofErr w:type="spellEnd"/>
            <w:r w:rsidRPr="007D695E">
              <w:rPr>
                <w:rFonts w:eastAsia="Times New Roman"/>
                <w:iCs/>
                <w:sz w:val="24"/>
                <w:szCs w:val="24"/>
              </w:rPr>
              <w:t xml:space="preserve">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w:t>
            </w:r>
            <w:proofErr w:type="spellStart"/>
            <w:r w:rsidRPr="007D695E">
              <w:rPr>
                <w:rFonts w:eastAsia="Times New Roman"/>
                <w:iCs/>
                <w:sz w:val="24"/>
                <w:szCs w:val="24"/>
              </w:rPr>
              <w:t>внеситуативно-личностного</w:t>
            </w:r>
            <w:proofErr w:type="spellEnd"/>
            <w:r w:rsidRPr="007D695E">
              <w:rPr>
                <w:rFonts w:eastAsia="Times New Roman"/>
                <w:iCs/>
                <w:sz w:val="24"/>
                <w:szCs w:val="24"/>
              </w:rPr>
              <w:t xml:space="preserve"> общения, привлекая его внимания к особенностям поведения, действиям, характеру </w:t>
            </w:r>
            <w:r w:rsidRPr="007D695E">
              <w:rPr>
                <w:rFonts w:eastAsia="Times New Roman"/>
                <w:iCs/>
                <w:sz w:val="24"/>
                <w:szCs w:val="24"/>
              </w:rPr>
              <w:lastRenderedPageBreak/>
              <w:t>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взаимодействовать на положительной эмоциональной основе, 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использовать </w:t>
            </w:r>
            <w:proofErr w:type="spellStart"/>
            <w:r w:rsidRPr="007D695E">
              <w:rPr>
                <w:rFonts w:eastAsia="Times New Roman"/>
                <w:iCs/>
                <w:sz w:val="24"/>
                <w:szCs w:val="24"/>
              </w:rPr>
              <w:t>психокоррекционные</w:t>
            </w:r>
            <w:proofErr w:type="spellEnd"/>
            <w:r w:rsidRPr="007D695E">
              <w:rPr>
                <w:rFonts w:eastAsia="Times New Roman"/>
                <w:iCs/>
                <w:sz w:val="24"/>
                <w:szCs w:val="24"/>
              </w:rPr>
              <w:t xml:space="preserve">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социальные эмоции: </w:t>
            </w:r>
            <w:proofErr w:type="spellStart"/>
            <w:r w:rsidRPr="007D695E">
              <w:rPr>
                <w:rFonts w:eastAsia="Times New Roman"/>
                <w:iCs/>
                <w:sz w:val="24"/>
                <w:szCs w:val="24"/>
              </w:rPr>
              <w:t>эмпатию</w:t>
            </w:r>
            <w:proofErr w:type="spellEnd"/>
            <w:r w:rsidRPr="007D695E">
              <w:rPr>
                <w:rFonts w:eastAsia="Times New Roman"/>
                <w:iCs/>
                <w:sz w:val="24"/>
                <w:szCs w:val="24"/>
              </w:rPr>
              <w:t>,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w:t>
            </w:r>
            <w:proofErr w:type="spellStart"/>
            <w:r w:rsidRPr="007D695E">
              <w:rPr>
                <w:sz w:val="24"/>
                <w:szCs w:val="24"/>
              </w:rPr>
              <w:t>аутистических</w:t>
            </w:r>
            <w:proofErr w:type="spellEnd"/>
            <w:r w:rsidRPr="007D695E">
              <w:rPr>
                <w:sz w:val="24"/>
                <w:szCs w:val="24"/>
              </w:rPr>
              <w:t xml:space="preserve">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w:t>
            </w:r>
            <w:proofErr w:type="spellStart"/>
            <w:r w:rsidRPr="007D695E">
              <w:rPr>
                <w:sz w:val="24"/>
                <w:szCs w:val="24"/>
              </w:rPr>
              <w:t>нодавал</w:t>
            </w:r>
            <w:proofErr w:type="spellEnd"/>
            <w:r w:rsidRPr="007D695E">
              <w:rPr>
                <w:sz w:val="24"/>
                <w:szCs w:val="24"/>
              </w:rPr>
              <w:t xml:space="preserve"> 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proofErr w:type="spellStart"/>
            <w:proofErr w:type="gramStart"/>
            <w:r w:rsidRPr="007D695E">
              <w:rPr>
                <w:rFonts w:eastAsia="Times New Roman"/>
                <w:sz w:val="24"/>
                <w:szCs w:val="24"/>
              </w:rPr>
              <w:t>само</w:t>
            </w:r>
            <w:r>
              <w:rPr>
                <w:rFonts w:eastAsia="Times New Roman"/>
                <w:sz w:val="24"/>
                <w:szCs w:val="24"/>
              </w:rPr>
              <w:t>-обслуживания</w:t>
            </w:r>
            <w:proofErr w:type="spellEnd"/>
            <w:proofErr w:type="gramEnd"/>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w:t>
            </w:r>
            <w:proofErr w:type="spellStart"/>
            <w:r w:rsidRPr="00433F62">
              <w:rPr>
                <w:rFonts w:eastAsia="Times New Roman"/>
                <w:b/>
                <w:i/>
                <w:iCs/>
                <w:sz w:val="24"/>
                <w:szCs w:val="24"/>
              </w:rPr>
              <w:t>саморегуляции</w:t>
            </w:r>
            <w:proofErr w:type="spellEnd"/>
            <w:r w:rsidRPr="00433F62">
              <w:rPr>
                <w:rFonts w:eastAsia="Times New Roman"/>
                <w:b/>
                <w:i/>
                <w:iCs/>
                <w:sz w:val="24"/>
                <w:szCs w:val="24"/>
              </w:rPr>
              <w:t xml:space="preserve">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 xml:space="preserve">инструкции (вместе </w:t>
            </w:r>
            <w:proofErr w:type="gramStart"/>
            <w:r w:rsidR="00C142E8">
              <w:rPr>
                <w:rFonts w:eastAsia="Times New Roman"/>
                <w:iCs/>
                <w:sz w:val="24"/>
                <w:szCs w:val="24"/>
              </w:rPr>
              <w:t>со</w:t>
            </w:r>
            <w:proofErr w:type="gramEnd"/>
            <w:r w:rsidR="00C142E8">
              <w:rPr>
                <w:rFonts w:eastAsia="Times New Roman"/>
                <w:iCs/>
                <w:sz w:val="24"/>
                <w:szCs w:val="24"/>
              </w:rPr>
              <w:t xml:space="preserve">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расширять словарь детей и совершенствовать связную речь при обучении </w:t>
            </w:r>
            <w:r w:rsidRPr="007D695E">
              <w:rPr>
                <w:rFonts w:eastAsia="Times New Roman"/>
                <w:iCs/>
                <w:sz w:val="24"/>
                <w:szCs w:val="24"/>
              </w:rPr>
              <w:lastRenderedPageBreak/>
              <w:t>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соблюдать гигиенический режим жизнедеятельности детей, обеспечивать </w:t>
            </w:r>
            <w:proofErr w:type="spellStart"/>
            <w:r w:rsidRPr="007D695E">
              <w:rPr>
                <w:rFonts w:eastAsia="Times New Roman"/>
                <w:iCs/>
                <w:sz w:val="24"/>
                <w:szCs w:val="24"/>
              </w:rPr>
              <w:t>здоровьесберегающий</w:t>
            </w:r>
            <w:proofErr w:type="spellEnd"/>
            <w:r w:rsidRPr="007D695E">
              <w:rPr>
                <w:rFonts w:eastAsia="Times New Roman"/>
                <w:iCs/>
                <w:sz w:val="24"/>
                <w:szCs w:val="24"/>
              </w:rPr>
              <w:t xml:space="preserve">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w:t>
            </w:r>
            <w:r w:rsidRPr="007D695E">
              <w:rPr>
                <w:rFonts w:eastAsia="Times New Roman"/>
                <w:iCs/>
                <w:sz w:val="24"/>
                <w:szCs w:val="24"/>
              </w:rPr>
              <w:lastRenderedPageBreak/>
              <w:t>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w:t>
            </w:r>
            <w:proofErr w:type="spellStart"/>
            <w:r w:rsidRPr="007D695E">
              <w:rPr>
                <w:rFonts w:eastAsia="Times New Roman"/>
                <w:iCs/>
                <w:sz w:val="24"/>
                <w:szCs w:val="24"/>
              </w:rPr>
              <w:t>импрессивной</w:t>
            </w:r>
            <w:proofErr w:type="spellEnd"/>
            <w:r w:rsidRPr="007D695E">
              <w:rPr>
                <w:rFonts w:eastAsia="Times New Roman"/>
                <w:iCs/>
                <w:sz w:val="24"/>
                <w:szCs w:val="24"/>
              </w:rPr>
              <w:t xml:space="preserve">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рвать растения, листья и ветки 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w:t>
            </w:r>
            <w:r w:rsidRPr="007D695E">
              <w:rPr>
                <w:rFonts w:eastAsia="Times New Roman"/>
                <w:iCs/>
                <w:sz w:val="24"/>
                <w:szCs w:val="24"/>
              </w:rPr>
              <w:lastRenderedPageBreak/>
              <w:t xml:space="preserve">безопасного поведения, но информация не должна провоцировать возникновение </w:t>
            </w:r>
            <w:proofErr w:type="spellStart"/>
            <w:r w:rsidRPr="007D695E">
              <w:rPr>
                <w:rFonts w:eastAsia="Times New Roman"/>
                <w:iCs/>
                <w:sz w:val="24"/>
                <w:szCs w:val="24"/>
              </w:rPr>
              <w:t>тревожно-фобических</w:t>
            </w:r>
            <w:proofErr w:type="spellEnd"/>
            <w:r w:rsidRPr="007D695E">
              <w:rPr>
                <w:rFonts w:eastAsia="Times New Roman"/>
                <w:iCs/>
                <w:sz w:val="24"/>
                <w:szCs w:val="24"/>
              </w:rPr>
              <w:t xml:space="preserve">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1"/>
        <w:gridCol w:w="8080"/>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w:t>
            </w:r>
            <w:proofErr w:type="spellStart"/>
            <w:r w:rsidRPr="007D695E">
              <w:rPr>
                <w:sz w:val="24"/>
                <w:szCs w:val="24"/>
              </w:rPr>
              <w:t>с</w:t>
            </w:r>
            <w:r>
              <w:rPr>
                <w:sz w:val="24"/>
                <w:szCs w:val="24"/>
              </w:rPr>
              <w:t>т</w:t>
            </w:r>
            <w:r w:rsidRPr="007D695E">
              <w:rPr>
                <w:sz w:val="24"/>
                <w:szCs w:val="24"/>
              </w:rPr>
              <w:t>ереогнозиса</w:t>
            </w:r>
            <w:proofErr w:type="spellEnd"/>
            <w:r w:rsidRPr="007D695E">
              <w:rPr>
                <w:sz w:val="24"/>
                <w:szCs w:val="24"/>
              </w:rPr>
              <w:t xml:space="preserve">, обеспечивать </w:t>
            </w:r>
            <w:proofErr w:type="spellStart"/>
            <w:r w:rsidRPr="007D695E">
              <w:rPr>
                <w:sz w:val="24"/>
                <w:szCs w:val="24"/>
              </w:rPr>
              <w:t>полисенсорную</w:t>
            </w:r>
            <w:proofErr w:type="spellEnd"/>
            <w:r w:rsidRPr="007D695E">
              <w:rPr>
                <w:sz w:val="24"/>
                <w:szCs w:val="24"/>
              </w:rPr>
              <w:t xml:space="preserve">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spellStart"/>
            <w:r w:rsidRPr="007D695E">
              <w:rPr>
                <w:rFonts w:eastAsia="Times New Roman"/>
                <w:sz w:val="24"/>
                <w:szCs w:val="24"/>
              </w:rPr>
              <w:t>сенсорно-перцептивные</w:t>
            </w:r>
            <w:proofErr w:type="spellEnd"/>
            <w:r w:rsidRPr="007D695E">
              <w:rPr>
                <w:rFonts w:eastAsia="Times New Roman"/>
                <w:sz w:val="24"/>
                <w:szCs w:val="24"/>
              </w:rPr>
              <w:t xml:space="preserve">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rsidRPr="007D695E">
              <w:rPr>
                <w:sz w:val="24"/>
                <w:szCs w:val="24"/>
              </w:rPr>
              <w:t>примеривание</w:t>
            </w:r>
            <w:proofErr w:type="spellEnd"/>
            <w:r w:rsidRPr="007D695E">
              <w:rPr>
                <w:sz w:val="24"/>
                <w:szCs w:val="24"/>
              </w:rPr>
              <w:t xml:space="preserve">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 xml:space="preserve">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w:t>
            </w:r>
            <w:r w:rsidRPr="007D695E">
              <w:rPr>
                <w:sz w:val="24"/>
                <w:szCs w:val="24"/>
              </w:rPr>
              <w:lastRenderedPageBreak/>
              <w:t>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w:t>
            </w:r>
            <w:proofErr w:type="gramStart"/>
            <w:r w:rsidRPr="007D695E">
              <w:rPr>
                <w:sz w:val="24"/>
                <w:szCs w:val="24"/>
              </w:rPr>
              <w:t xml:space="preserve">к </w:t>
            </w:r>
            <w:proofErr w:type="gramEnd"/>
            <w:r w:rsidRPr="007D695E">
              <w:rPr>
                <w:sz w:val="24"/>
                <w:szCs w:val="24"/>
              </w:rPr>
              <w:t>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w:t>
            </w:r>
            <w:proofErr w:type="spellStart"/>
            <w:r w:rsidRPr="007D695E">
              <w:rPr>
                <w:sz w:val="24"/>
                <w:szCs w:val="24"/>
              </w:rPr>
              <w:t>стереогноз</w:t>
            </w:r>
            <w:proofErr w:type="spellEnd"/>
            <w:r w:rsidRPr="007D695E">
              <w:rPr>
                <w:sz w:val="24"/>
                <w:szCs w:val="24"/>
              </w:rPr>
              <w:t xml:space="preserve">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w:t>
            </w:r>
            <w:proofErr w:type="spellStart"/>
            <w:r w:rsidRPr="007D695E">
              <w:rPr>
                <w:rFonts w:eastAsia="Times New Roman"/>
                <w:sz w:val="24"/>
                <w:szCs w:val="24"/>
              </w:rPr>
              <w:t>сериационном</w:t>
            </w:r>
            <w:proofErr w:type="spellEnd"/>
            <w:r w:rsidRPr="007D695E">
              <w:rPr>
                <w:rFonts w:eastAsia="Times New Roman"/>
                <w:sz w:val="24"/>
                <w:szCs w:val="24"/>
              </w:rPr>
              <w:t xml:space="preserve">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 xml:space="preserve">развивать мыслительные операции анализа, синтеза, сравнения, обобщения, конкретизации, абстрагирования, классификации, </w:t>
            </w:r>
            <w:proofErr w:type="spellStart"/>
            <w:r w:rsidRPr="007D695E">
              <w:rPr>
                <w:sz w:val="24"/>
                <w:szCs w:val="24"/>
              </w:rPr>
              <w:t>сериации</w:t>
            </w:r>
            <w:proofErr w:type="spellEnd"/>
            <w:r w:rsidRPr="007D695E">
              <w:rPr>
                <w:sz w:val="24"/>
                <w:szCs w:val="24"/>
              </w:rPr>
              <w:t xml:space="preserve">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в работе по развитию конструктивной </w:t>
            </w:r>
            <w:r w:rsidRPr="007D695E">
              <w:rPr>
                <w:rFonts w:eastAsia="Times New Roman"/>
                <w:sz w:val="24"/>
                <w:szCs w:val="24"/>
              </w:rPr>
              <w:lastRenderedPageBreak/>
              <w:t>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lastRenderedPageBreak/>
              <w:t xml:space="preserve">Развитие конструктивного </w:t>
            </w:r>
            <w:proofErr w:type="spellStart"/>
            <w:r w:rsidRPr="00433F62">
              <w:rPr>
                <w:rFonts w:eastAsia="Times New Roman"/>
                <w:b/>
                <w:i/>
                <w:sz w:val="24"/>
                <w:szCs w:val="24"/>
              </w:rPr>
              <w:t>праксиса</w:t>
            </w:r>
            <w:proofErr w:type="spellEnd"/>
            <w:r w:rsidRPr="00433F62">
              <w:rPr>
                <w:rFonts w:eastAsia="Times New Roman"/>
                <w:b/>
                <w:i/>
                <w:sz w:val="24"/>
                <w:szCs w:val="24"/>
              </w:rPr>
              <w:t>,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 развивать интерес к конструированию и побуждать </w:t>
            </w:r>
            <w:proofErr w:type="gramStart"/>
            <w:r w:rsidRPr="007D695E">
              <w:rPr>
                <w:rFonts w:eastAsia="Times New Roman"/>
                <w:sz w:val="24"/>
                <w:szCs w:val="24"/>
              </w:rPr>
              <w:t>к«</w:t>
            </w:r>
            <w:proofErr w:type="spellStart"/>
            <w:proofErr w:type="gramEnd"/>
            <w:r w:rsidRPr="007D695E">
              <w:rPr>
                <w:rFonts w:eastAsia="Times New Roman"/>
                <w:sz w:val="24"/>
                <w:szCs w:val="24"/>
              </w:rPr>
              <w:t>опредмечиванию</w:t>
            </w:r>
            <w:proofErr w:type="spellEnd"/>
            <w:r w:rsidRPr="007D695E">
              <w:rPr>
                <w:rFonts w:eastAsia="Times New Roman"/>
                <w:sz w:val="24"/>
                <w:szCs w:val="24"/>
              </w:rPr>
              <w:t>»,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rsidRPr="007D695E">
              <w:rPr>
                <w:rFonts w:eastAsia="Times New Roman"/>
                <w:sz w:val="24"/>
                <w:szCs w:val="24"/>
              </w:rPr>
              <w:t>пазлов</w:t>
            </w:r>
            <w:proofErr w:type="spellEnd"/>
            <w:r w:rsidRPr="007D695E">
              <w:rPr>
                <w:rFonts w:eastAsia="Times New Roman"/>
                <w:sz w:val="24"/>
                <w:szCs w:val="24"/>
              </w:rPr>
              <w:t>,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для старших дошкольников организовывать конструктивные игры с различными материалами: сборно-разборными игрушками, разрезными </w:t>
            </w:r>
            <w:proofErr w:type="spellStart"/>
            <w:r w:rsidRPr="007D695E">
              <w:rPr>
                <w:rFonts w:eastAsia="Times New Roman"/>
                <w:sz w:val="24"/>
                <w:szCs w:val="24"/>
              </w:rPr>
              <w:t>картинками-пазлами</w:t>
            </w:r>
            <w:proofErr w:type="spellEnd"/>
            <w:r w:rsidRPr="007D695E">
              <w:rPr>
                <w:rFonts w:eastAsia="Times New Roman"/>
                <w:sz w:val="24"/>
                <w:szCs w:val="24"/>
              </w:rPr>
              <w:t xml:space="preserve">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w:t>
            </w:r>
            <w:r w:rsidRPr="007D695E">
              <w:rPr>
                <w:rFonts w:eastAsia="Times New Roman"/>
                <w:sz w:val="24"/>
                <w:szCs w:val="24"/>
              </w:rPr>
              <w:lastRenderedPageBreak/>
              <w:t>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w:t>
            </w:r>
            <w:proofErr w:type="spellStart"/>
            <w:r w:rsidRPr="00433F62">
              <w:rPr>
                <w:rFonts w:eastAsia="Times New Roman"/>
                <w:b/>
                <w:i/>
                <w:sz w:val="24"/>
                <w:szCs w:val="24"/>
              </w:rPr>
              <w:t>дочисловой</w:t>
            </w:r>
            <w:proofErr w:type="spellEnd"/>
            <w:r w:rsidRPr="00433F62">
              <w:rPr>
                <w:rFonts w:eastAsia="Times New Roman"/>
                <w:b/>
                <w:i/>
                <w:sz w:val="24"/>
                <w:szCs w:val="24"/>
              </w:rPr>
              <w:t xml:space="preserve">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практических действий с </w:t>
            </w:r>
            <w:proofErr w:type="spellStart"/>
            <w:r w:rsidRPr="007D695E">
              <w:rPr>
                <w:rFonts w:eastAsia="Times New Roman"/>
                <w:sz w:val="24"/>
                <w:szCs w:val="24"/>
              </w:rPr>
              <w:t>дочисловыми</w:t>
            </w:r>
            <w:proofErr w:type="spellEnd"/>
            <w:r w:rsidRPr="007D695E">
              <w:rPr>
                <w:rFonts w:eastAsia="Times New Roman"/>
                <w:sz w:val="24"/>
                <w:szCs w:val="24"/>
              </w:rPr>
              <w:t xml:space="preserve"> </w:t>
            </w:r>
            <w:r w:rsidRPr="007D695E">
              <w:rPr>
                <w:rFonts w:eastAsia="Times New Roman"/>
                <w:sz w:val="24"/>
                <w:szCs w:val="24"/>
              </w:rPr>
              <w:lastRenderedPageBreak/>
              <w:t>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нтировке на содержание множе</w:t>
            </w:r>
            <w:proofErr w:type="gramStart"/>
            <w:r w:rsidR="00C142E8">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spellStart"/>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spellEnd"/>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цифровой </w:t>
            </w:r>
            <w:proofErr w:type="spellStart"/>
            <w:r w:rsidRPr="007D695E">
              <w:rPr>
                <w:rFonts w:eastAsia="Times New Roman"/>
                <w:sz w:val="24"/>
                <w:szCs w:val="24"/>
              </w:rPr>
              <w:t>гнозис</w:t>
            </w:r>
            <w:proofErr w:type="spellEnd"/>
            <w:r w:rsidRPr="007D695E">
              <w:rPr>
                <w:rFonts w:eastAsia="Times New Roman"/>
                <w:sz w:val="24"/>
                <w:szCs w:val="24"/>
              </w:rPr>
              <w:t>: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xml:space="preserve">, </w:t>
            </w:r>
            <w:r w:rsidRPr="007D695E">
              <w:rPr>
                <w:rFonts w:eastAsia="Times New Roman"/>
                <w:sz w:val="24"/>
                <w:szCs w:val="24"/>
              </w:rPr>
              <w:lastRenderedPageBreak/>
              <w:t>пластилина;</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и 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spellStart"/>
            <w:proofErr w:type="gramStart"/>
            <w:r w:rsidRPr="007D695E">
              <w:rPr>
                <w:rFonts w:eastAsia="Times New Roman"/>
                <w:sz w:val="24"/>
                <w:szCs w:val="24"/>
              </w:rPr>
              <w:t>пяти</w:t>
            </w:r>
            <w:r w:rsidR="00B15605">
              <w:rPr>
                <w:rFonts w:eastAsia="Times New Roman"/>
                <w:sz w:val="24"/>
                <w:szCs w:val="24"/>
              </w:rPr>
              <w:t>-</w:t>
            </w:r>
            <w:r w:rsidRPr="007D695E">
              <w:rPr>
                <w:rFonts w:eastAsia="Times New Roman"/>
                <w:sz w:val="24"/>
                <w:szCs w:val="24"/>
              </w:rPr>
              <w:t>десяти</w:t>
            </w:r>
            <w:proofErr w:type="spellEnd"/>
            <w:proofErr w:type="gramEnd"/>
            <w:r w:rsidRPr="007D695E">
              <w:rPr>
                <w:rFonts w:eastAsia="Times New Roman"/>
                <w:sz w:val="24"/>
                <w:szCs w:val="24"/>
              </w:rPr>
              <w:t xml:space="preserve">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proofErr w:type="spellStart"/>
            <w:r w:rsidRPr="007D695E">
              <w:rPr>
                <w:rFonts w:eastAsia="Times New Roman"/>
                <w:i/>
                <w:sz w:val="24"/>
                <w:szCs w:val="24"/>
              </w:rPr>
              <w:t>вверху-внизу</w:t>
            </w:r>
            <w:proofErr w:type="spellEnd"/>
            <w:r w:rsidRPr="007D695E">
              <w:rPr>
                <w:rFonts w:eastAsia="Times New Roman"/>
                <w:i/>
                <w:sz w:val="24"/>
                <w:szCs w:val="24"/>
              </w:rPr>
              <w:t xml:space="preserve">, </w:t>
            </w:r>
            <w:proofErr w:type="spellStart"/>
            <w:r w:rsidRPr="007D695E">
              <w:rPr>
                <w:rFonts w:eastAsia="Times New Roman"/>
                <w:i/>
                <w:sz w:val="24"/>
                <w:szCs w:val="24"/>
              </w:rPr>
              <w:t>впереди-сзади</w:t>
            </w:r>
            <w:proofErr w:type="spellEnd"/>
            <w:r w:rsidRPr="007D695E">
              <w:rPr>
                <w:rFonts w:eastAsia="Times New Roman"/>
                <w:i/>
                <w:sz w:val="24"/>
                <w:szCs w:val="24"/>
              </w:rPr>
              <w:t xml:space="preserve">, </w:t>
            </w:r>
            <w:proofErr w:type="spellStart"/>
            <w:proofErr w:type="gramStart"/>
            <w:r w:rsidRPr="007D695E">
              <w:rPr>
                <w:rFonts w:eastAsia="Times New Roman"/>
                <w:i/>
                <w:sz w:val="24"/>
                <w:szCs w:val="24"/>
              </w:rPr>
              <w:t>правая-левая</w:t>
            </w:r>
            <w:proofErr w:type="spellEnd"/>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proofErr w:type="spellStart"/>
            <w:r w:rsidRPr="007D695E">
              <w:rPr>
                <w:rFonts w:eastAsia="Times New Roman"/>
                <w:i/>
                <w:sz w:val="24"/>
                <w:szCs w:val="24"/>
              </w:rPr>
              <w:t>вверху-внизу</w:t>
            </w:r>
            <w:proofErr w:type="spellEnd"/>
            <w:r w:rsidRPr="007D695E">
              <w:rPr>
                <w:rFonts w:eastAsia="Times New Roman"/>
                <w:i/>
                <w:sz w:val="24"/>
                <w:szCs w:val="24"/>
              </w:rPr>
              <w:t xml:space="preserve">, </w:t>
            </w:r>
            <w:proofErr w:type="spellStart"/>
            <w:r w:rsidRPr="007D695E">
              <w:rPr>
                <w:rFonts w:eastAsia="Times New Roman"/>
                <w:i/>
                <w:sz w:val="24"/>
                <w:szCs w:val="24"/>
              </w:rPr>
              <w:t>впереди-сзади</w:t>
            </w:r>
            <w:proofErr w:type="spellEnd"/>
            <w:r w:rsidRPr="007D695E">
              <w:rPr>
                <w:rFonts w:eastAsia="Times New Roman"/>
                <w:i/>
                <w:sz w:val="24"/>
                <w:szCs w:val="24"/>
              </w:rPr>
              <w:t xml:space="preserve">, </w:t>
            </w:r>
            <w:proofErr w:type="spellStart"/>
            <w:r w:rsidRPr="007D695E">
              <w:rPr>
                <w:rFonts w:eastAsia="Times New Roman"/>
                <w:i/>
                <w:sz w:val="24"/>
                <w:szCs w:val="24"/>
              </w:rPr>
              <w:t>справа-слева</w:t>
            </w:r>
            <w:proofErr w:type="spellEnd"/>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 xml:space="preserve">тей о внутренней и внешней </w:t>
            </w:r>
            <w:proofErr w:type="gramStart"/>
            <w:r w:rsidR="00C142E8">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понятиями «точка», «кривая линия», «ломаная линия», </w:t>
            </w:r>
            <w:r w:rsidRPr="007D695E">
              <w:rPr>
                <w:rFonts w:eastAsia="Times New Roman"/>
                <w:sz w:val="24"/>
                <w:szCs w:val="24"/>
              </w:rPr>
              <w:lastRenderedPageBreak/>
              <w:t>«замкнутая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обучать детей на основе собственных знаний и представлений умению </w:t>
            </w:r>
            <w:r w:rsidRPr="007D695E">
              <w:rPr>
                <w:rFonts w:eastAsia="Times New Roman"/>
                <w:sz w:val="24"/>
                <w:szCs w:val="24"/>
              </w:rPr>
              <w:lastRenderedPageBreak/>
              <w:t>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w:t>
            </w:r>
            <w:proofErr w:type="spellStart"/>
            <w:r w:rsidRPr="007D695E">
              <w:rPr>
                <w:rFonts w:eastAsia="Times New Roman"/>
                <w:sz w:val="24"/>
                <w:szCs w:val="24"/>
              </w:rPr>
              <w:t>опосредование</w:t>
            </w:r>
            <w:proofErr w:type="spellEnd"/>
            <w:r w:rsidRPr="007D695E">
              <w:rPr>
                <w:rFonts w:eastAsia="Times New Roman"/>
                <w:sz w:val="24"/>
                <w:szCs w:val="24"/>
              </w:rPr>
              <w:t xml:space="preserve">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w:t>
            </w:r>
            <w:r w:rsidRPr="007D695E">
              <w:rPr>
                <w:rFonts w:eastAsia="Times New Roman"/>
                <w:sz w:val="24"/>
                <w:szCs w:val="24"/>
              </w:rPr>
              <w:lastRenderedPageBreak/>
              <w:t>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w:t>
            </w:r>
            <w:proofErr w:type="spellStart"/>
            <w:r>
              <w:rPr>
                <w:rFonts w:eastAsia="Times New Roman"/>
                <w:sz w:val="24"/>
                <w:szCs w:val="24"/>
              </w:rPr>
              <w:t>примеривания</w:t>
            </w:r>
            <w:proofErr w:type="spellEnd"/>
            <w:r>
              <w:rPr>
                <w:rFonts w:eastAsia="Times New Roman"/>
                <w:sz w:val="24"/>
                <w:szCs w:val="24"/>
              </w:rPr>
              <w:t xml:space="preserve">,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анализу образцов объемных, плоскостных, графических, </w:t>
            </w:r>
            <w:r w:rsidRPr="007D695E">
              <w:rPr>
                <w:rFonts w:eastAsia="Times New Roman"/>
                <w:sz w:val="24"/>
                <w:szCs w:val="24"/>
              </w:rPr>
              <w:lastRenderedPageBreak/>
              <w:t>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rsidRPr="007D695E">
              <w:rPr>
                <w:rFonts w:eastAsia="Times New Roman"/>
                <w:sz w:val="24"/>
                <w:szCs w:val="24"/>
              </w:rPr>
              <w:t>сериационных</w:t>
            </w:r>
            <w:proofErr w:type="spellEnd"/>
            <w:r w:rsidRPr="007D695E">
              <w:rPr>
                <w:rFonts w:eastAsia="Times New Roman"/>
                <w:sz w:val="24"/>
                <w:szCs w:val="24"/>
              </w:rPr>
              <w:t xml:space="preserve">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w:t>
            </w:r>
            <w:proofErr w:type="spellStart"/>
            <w:r w:rsidRPr="007D695E">
              <w:rPr>
                <w:rFonts w:eastAsia="Times New Roman"/>
                <w:sz w:val="24"/>
                <w:szCs w:val="24"/>
              </w:rPr>
              <w:t>гнозис</w:t>
            </w:r>
            <w:proofErr w:type="spellEnd"/>
            <w:r w:rsidRPr="007D695E">
              <w:rPr>
                <w:rFonts w:eastAsia="Times New Roman"/>
                <w:sz w:val="24"/>
                <w:szCs w:val="24"/>
              </w:rPr>
              <w:t>,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формировать обобщающие понятия, учить делать обобщения на основе </w:t>
            </w:r>
            <w:r w:rsidRPr="007D695E">
              <w:rPr>
                <w:sz w:val="24"/>
                <w:szCs w:val="24"/>
              </w:rPr>
              <w:lastRenderedPageBreak/>
              <w:t>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мнестической</w:t>
            </w:r>
            <w:proofErr w:type="spellEnd"/>
            <w:r w:rsidRPr="00DE0607">
              <w:rPr>
                <w:rFonts w:eastAsia="Times New Roman"/>
                <w:b/>
                <w:i/>
                <w:sz w:val="24"/>
                <w:szCs w:val="24"/>
              </w:rPr>
              <w:t xml:space="preserve">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w:t>
            </w:r>
            <w:proofErr w:type="spellStart"/>
            <w:proofErr w:type="gramStart"/>
            <w:r w:rsidRPr="007D695E">
              <w:rPr>
                <w:sz w:val="24"/>
                <w:szCs w:val="24"/>
              </w:rPr>
              <w:t>слухо-речевой</w:t>
            </w:r>
            <w:proofErr w:type="spellEnd"/>
            <w:proofErr w:type="gramEnd"/>
            <w:r w:rsidRPr="007D695E">
              <w:rPr>
                <w:sz w:val="24"/>
                <w:szCs w:val="24"/>
              </w:rPr>
              <w:t xml:space="preserve">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w:t>
            </w:r>
            <w:proofErr w:type="spellStart"/>
            <w:r w:rsidRPr="007D695E">
              <w:rPr>
                <w:bCs/>
                <w:sz w:val="24"/>
                <w:szCs w:val="24"/>
              </w:rPr>
              <w:t>тормозимость</w:t>
            </w:r>
            <w:proofErr w:type="spellEnd"/>
            <w:r w:rsidRPr="007D695E">
              <w:rPr>
                <w:bCs/>
                <w:sz w:val="24"/>
                <w:szCs w:val="24"/>
              </w:rPr>
              <w:t xml:space="preserve">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078"/>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Развитие </w:t>
            </w:r>
            <w:proofErr w:type="spellStart"/>
            <w:r w:rsidRPr="00DE0607">
              <w:rPr>
                <w:rFonts w:eastAsia="Times New Roman"/>
                <w:b/>
                <w:i/>
                <w:sz w:val="24"/>
                <w:szCs w:val="24"/>
              </w:rPr>
              <w:t>импрессивной</w:t>
            </w:r>
            <w:proofErr w:type="spellEnd"/>
            <w:r w:rsidRPr="00DE0607">
              <w:rPr>
                <w:rFonts w:eastAsia="Times New Roman"/>
                <w:b/>
                <w:i/>
                <w:sz w:val="24"/>
                <w:szCs w:val="24"/>
              </w:rPr>
              <w:t xml:space="preserve">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грамматическим строем речи привлекать внимание </w:t>
            </w:r>
            <w:r w:rsidRPr="007D695E">
              <w:rPr>
                <w:rFonts w:eastAsia="Times New Roman"/>
                <w:sz w:val="24"/>
                <w:szCs w:val="24"/>
              </w:rPr>
              <w:lastRenderedPageBreak/>
              <w:t>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lastRenderedPageBreak/>
              <w:t xml:space="preserve">Совершенствование произносительной стороны речи (звукопроизношения, просодики, </w:t>
            </w:r>
            <w:proofErr w:type="spellStart"/>
            <w:r w:rsidRPr="00DE0607">
              <w:rPr>
                <w:rFonts w:eastAsia="Times New Roman"/>
                <w:b/>
                <w:i/>
                <w:sz w:val="24"/>
                <w:szCs w:val="24"/>
              </w:rPr>
              <w:t>звуко-слоговой</w:t>
            </w:r>
            <w:proofErr w:type="spellEnd"/>
            <w:r w:rsidRPr="00DE0607">
              <w:rPr>
                <w:rFonts w:eastAsia="Times New Roman"/>
                <w:b/>
                <w:i/>
                <w:sz w:val="24"/>
                <w:szCs w:val="24"/>
              </w:rPr>
              <w:t xml:space="preserve">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 xml:space="preserve">с предложением образцов произнесения разговорной речи, отрывков из литературных произведений, сказок, стихотворных форм, пословиц, загадок, скороговорок, </w:t>
            </w:r>
            <w:proofErr w:type="spellStart"/>
            <w:r w:rsidRPr="007D695E">
              <w:rPr>
                <w:rFonts w:eastAsia="Times New Roman"/>
                <w:iCs/>
                <w:sz w:val="24"/>
                <w:szCs w:val="24"/>
              </w:rPr>
              <w:t>чистоговорок</w:t>
            </w:r>
            <w:proofErr w:type="spellEnd"/>
            <w:r w:rsidRPr="007D695E">
              <w:rPr>
                <w:rFonts w:eastAsia="Times New Roman"/>
                <w:iCs/>
                <w:sz w:val="24"/>
                <w:szCs w:val="24"/>
              </w:rPr>
              <w:t xml:space="preserve">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умение воспринимать и воспроизводить </w:t>
            </w:r>
            <w:proofErr w:type="spellStart"/>
            <w:r w:rsidRPr="007D695E">
              <w:rPr>
                <w:rFonts w:eastAsia="Times New Roman"/>
                <w:sz w:val="24"/>
                <w:szCs w:val="24"/>
              </w:rPr>
              <w:t>темпо-ритмические</w:t>
            </w:r>
            <w:proofErr w:type="spellEnd"/>
            <w:r w:rsidRPr="007D695E">
              <w:rPr>
                <w:rFonts w:eastAsia="Times New Roman"/>
                <w:sz w:val="24"/>
                <w:szCs w:val="24"/>
              </w:rPr>
              <w:t xml:space="preserve">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совершенствовать </w:t>
            </w:r>
            <w:proofErr w:type="spellStart"/>
            <w:r w:rsidRPr="007D695E">
              <w:rPr>
                <w:rFonts w:eastAsia="Times New Roman"/>
                <w:sz w:val="24"/>
                <w:szCs w:val="24"/>
              </w:rPr>
              <w:t>звуко-слоговую</w:t>
            </w:r>
            <w:proofErr w:type="spellEnd"/>
            <w:r w:rsidRPr="007D695E">
              <w:rPr>
                <w:rFonts w:eastAsia="Times New Roman"/>
                <w:sz w:val="24"/>
                <w:szCs w:val="24"/>
              </w:rPr>
              <w:t xml:space="preserve"> структуру, преодолевать недостатки слоговой структуры и </w:t>
            </w:r>
            <w:proofErr w:type="spellStart"/>
            <w:r w:rsidRPr="007D695E">
              <w:rPr>
                <w:rFonts w:eastAsia="Times New Roman"/>
                <w:sz w:val="24"/>
                <w:szCs w:val="24"/>
              </w:rPr>
              <w:t>звуконаполняемости</w:t>
            </w:r>
            <w:proofErr w:type="spellEnd"/>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развивать интерес к звукам окружающего мира; побуждать к узнаванию различных шумов (шуршит бумага, звенит </w:t>
            </w:r>
            <w:r w:rsidRPr="007D695E">
              <w:rPr>
                <w:rFonts w:eastAsia="Times New Roman"/>
                <w:sz w:val="24"/>
                <w:szCs w:val="24"/>
              </w:rPr>
              <w:lastRenderedPageBreak/>
              <w:t>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 xml:space="preserve">звучащих предметов и действий, подражанию им (пылесос гудит — </w:t>
            </w:r>
            <w:proofErr w:type="spellStart"/>
            <w:r w:rsidRPr="007D695E">
              <w:rPr>
                <w:rFonts w:eastAsia="Times New Roman"/>
                <w:sz w:val="24"/>
                <w:szCs w:val="24"/>
              </w:rPr>
              <w:t>ж-ж-ж-ж</w:t>
            </w:r>
            <w:proofErr w:type="spellEnd"/>
            <w:r w:rsidRPr="007D695E">
              <w:rPr>
                <w:rFonts w:eastAsia="Times New Roman"/>
                <w:sz w:val="24"/>
                <w:szCs w:val="24"/>
              </w:rPr>
              <w:t xml:space="preserve">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w:t>
            </w:r>
            <w:proofErr w:type="spellStart"/>
            <w:r w:rsidRPr="007D695E">
              <w:rPr>
                <w:sz w:val="24"/>
                <w:szCs w:val="24"/>
              </w:rPr>
              <w:t>семантизации</w:t>
            </w:r>
            <w:proofErr w:type="spellEnd"/>
            <w:r w:rsidRPr="007D695E">
              <w:rPr>
                <w:sz w:val="24"/>
                <w:szCs w:val="24"/>
              </w:rPr>
              <w:t xml:space="preserve">;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lastRenderedPageBreak/>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вероятностное прогнозирование при построении слов, словосочетаний, синтаксических конструкций (закончи слово предложение, 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w:t>
            </w:r>
            <w:r w:rsidRPr="007D695E">
              <w:rPr>
                <w:rFonts w:eastAsia="Times New Roman"/>
                <w:sz w:val="24"/>
                <w:szCs w:val="24"/>
              </w:rPr>
              <w:lastRenderedPageBreak/>
              <w:t xml:space="preserve">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помогать устанавливать последовательность основных смысловых компонентов текста или наглядной ситуации, учить оформлять </w:t>
            </w:r>
            <w:proofErr w:type="spellStart"/>
            <w:r w:rsidRPr="007D695E">
              <w:rPr>
                <w:rFonts w:eastAsia="Times New Roman"/>
                <w:sz w:val="24"/>
                <w:szCs w:val="24"/>
              </w:rPr>
              <w:t>внутритекстовые</w:t>
            </w:r>
            <w:proofErr w:type="spellEnd"/>
            <w:r w:rsidRPr="007D695E">
              <w:rPr>
                <w:rFonts w:eastAsia="Times New Roman"/>
                <w:sz w:val="24"/>
                <w:szCs w:val="24"/>
              </w:rPr>
              <w:t xml:space="preserve">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 xml:space="preserve">сравнения, выделения и </w:t>
            </w:r>
            <w:r w:rsidRPr="007D695E">
              <w:rPr>
                <w:rFonts w:eastAsia="Times New Roman"/>
                <w:sz w:val="24"/>
                <w:szCs w:val="24"/>
              </w:rPr>
              <w:lastRenderedPageBreak/>
              <w:t>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навыки осознанного анализа и моделирования </w:t>
            </w:r>
            <w:proofErr w:type="spellStart"/>
            <w:r w:rsidRPr="007D695E">
              <w:rPr>
                <w:rFonts w:eastAsia="Times New Roman"/>
                <w:sz w:val="24"/>
                <w:szCs w:val="24"/>
              </w:rPr>
              <w:t>звуко-слогового</w:t>
            </w:r>
            <w:proofErr w:type="spellEnd"/>
            <w:r w:rsidRPr="007D695E">
              <w:rPr>
                <w:rFonts w:eastAsia="Times New Roman"/>
                <w:sz w:val="24"/>
                <w:szCs w:val="24"/>
              </w:rPr>
              <w:t xml:space="preserve">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учить составлять </w:t>
            </w:r>
            <w:proofErr w:type="spellStart"/>
            <w:proofErr w:type="gramStart"/>
            <w:r w:rsidRPr="007D695E">
              <w:rPr>
                <w:rFonts w:eastAsia="Times New Roman"/>
                <w:sz w:val="24"/>
                <w:szCs w:val="24"/>
              </w:rPr>
              <w:t>одно-двусложные</w:t>
            </w:r>
            <w:proofErr w:type="spellEnd"/>
            <w:proofErr w:type="gramEnd"/>
            <w:r w:rsidRPr="007D695E">
              <w:rPr>
                <w:rFonts w:eastAsia="Times New Roman"/>
                <w:sz w:val="24"/>
                <w:szCs w:val="24"/>
              </w:rPr>
              <w:t xml:space="preserve">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w:t>
            </w:r>
            <w:proofErr w:type="spellStart"/>
            <w:r w:rsidRPr="007D695E">
              <w:rPr>
                <w:rFonts w:eastAsia="Times New Roman"/>
                <w:sz w:val="24"/>
                <w:szCs w:val="24"/>
              </w:rPr>
              <w:t>гнози</w:t>
            </w:r>
            <w:r>
              <w:rPr>
                <w:rFonts w:eastAsia="Times New Roman"/>
                <w:sz w:val="24"/>
                <w:szCs w:val="24"/>
              </w:rPr>
              <w:t>с</w:t>
            </w:r>
            <w:proofErr w:type="spellEnd"/>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 xml:space="preserve">Формирование </w:t>
            </w:r>
            <w:proofErr w:type="spellStart"/>
            <w:r w:rsidRPr="00DE0607">
              <w:rPr>
                <w:rFonts w:eastAsia="Times New Roman"/>
                <w:b/>
                <w:i/>
                <w:sz w:val="24"/>
                <w:szCs w:val="24"/>
              </w:rPr>
              <w:t>графомот</w:t>
            </w:r>
            <w:r>
              <w:rPr>
                <w:rFonts w:eastAsia="Times New Roman"/>
                <w:b/>
                <w:i/>
                <w:sz w:val="24"/>
                <w:szCs w:val="24"/>
              </w:rPr>
              <w:t>о</w:t>
            </w:r>
            <w:r w:rsidRPr="00DE0607">
              <w:rPr>
                <w:rFonts w:eastAsia="Times New Roman"/>
                <w:b/>
                <w:i/>
                <w:sz w:val="24"/>
                <w:szCs w:val="24"/>
              </w:rPr>
              <w:t>рных</w:t>
            </w:r>
            <w:proofErr w:type="spellEnd"/>
            <w:r w:rsidRPr="00DE0607">
              <w:rPr>
                <w:rFonts w:eastAsia="Times New Roman"/>
                <w:b/>
                <w:i/>
                <w:sz w:val="24"/>
                <w:szCs w:val="24"/>
              </w:rPr>
              <w:t xml:space="preserve">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w:t>
            </w:r>
            <w:r w:rsidRPr="007D695E">
              <w:rPr>
                <w:sz w:val="24"/>
                <w:szCs w:val="24"/>
              </w:rPr>
              <w:lastRenderedPageBreak/>
              <w:t>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spellStart"/>
            <w:proofErr w:type="gramStart"/>
            <w:r w:rsidRPr="007D695E">
              <w:rPr>
                <w:b w:val="0"/>
                <w:bCs w:val="0"/>
                <w:spacing w:val="0"/>
                <w:sz w:val="24"/>
                <w:szCs w:val="24"/>
              </w:rPr>
              <w:t>художествен</w:t>
            </w:r>
            <w:r w:rsidR="00CC53D4">
              <w:rPr>
                <w:b w:val="0"/>
                <w:bCs w:val="0"/>
                <w:spacing w:val="0"/>
                <w:sz w:val="24"/>
                <w:szCs w:val="24"/>
              </w:rPr>
              <w:t>-</w:t>
            </w:r>
            <w:r w:rsidRPr="007D695E">
              <w:rPr>
                <w:b w:val="0"/>
                <w:bCs w:val="0"/>
                <w:spacing w:val="0"/>
                <w:sz w:val="24"/>
                <w:szCs w:val="24"/>
              </w:rPr>
              <w:t>ной</w:t>
            </w:r>
            <w:proofErr w:type="spellEnd"/>
            <w:proofErr w:type="gramEnd"/>
            <w:r w:rsidRPr="007D695E">
              <w:rPr>
                <w:b w:val="0"/>
                <w:bCs w:val="0"/>
                <w:spacing w:val="0"/>
                <w:sz w:val="24"/>
                <w:szCs w:val="24"/>
              </w:rPr>
              <w:t xml:space="preserve">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читать детям </w:t>
            </w:r>
            <w:proofErr w:type="spellStart"/>
            <w:r w:rsidRPr="007D695E">
              <w:rPr>
                <w:rFonts w:eastAsia="Times New Roman"/>
                <w:sz w:val="24"/>
                <w:szCs w:val="24"/>
              </w:rPr>
              <w:t>потешки</w:t>
            </w:r>
            <w:proofErr w:type="spellEnd"/>
            <w:r w:rsidRPr="007D695E">
              <w:rPr>
                <w:rFonts w:eastAsia="Times New Roman"/>
                <w:sz w:val="24"/>
                <w:szCs w:val="24"/>
              </w:rPr>
              <w:t xml:space="preserve">,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w:t>
            </w:r>
            <w:proofErr w:type="spellStart"/>
            <w:r w:rsidRPr="007D695E">
              <w:rPr>
                <w:rFonts w:eastAsia="Times New Roman"/>
                <w:sz w:val="24"/>
                <w:szCs w:val="24"/>
              </w:rPr>
              <w:t>декламированию</w:t>
            </w:r>
            <w:proofErr w:type="spellEnd"/>
            <w:r w:rsidRPr="007D695E">
              <w:rPr>
                <w:rFonts w:eastAsia="Times New Roman"/>
                <w:sz w:val="24"/>
                <w:szCs w:val="24"/>
              </w:rPr>
              <w:t>,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поддерживать и стимулировать интерес детей к совместному чтению </w:t>
            </w:r>
            <w:proofErr w:type="spellStart"/>
            <w:r w:rsidRPr="007D695E">
              <w:rPr>
                <w:rFonts w:eastAsia="Times New Roman"/>
                <w:sz w:val="24"/>
                <w:szCs w:val="24"/>
              </w:rPr>
              <w:t>потешек</w:t>
            </w:r>
            <w:proofErr w:type="spellEnd"/>
            <w:r w:rsidRPr="007D695E">
              <w:rPr>
                <w:rFonts w:eastAsia="Times New Roman"/>
                <w:sz w:val="24"/>
                <w:szCs w:val="24"/>
              </w:rPr>
              <w:t>,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109"/>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rsidRPr="007D695E">
              <w:rPr>
                <w:sz w:val="24"/>
                <w:szCs w:val="24"/>
              </w:rPr>
              <w:t>опредмечивания</w:t>
            </w:r>
            <w:proofErr w:type="spellEnd"/>
            <w:r w:rsidRPr="007D695E">
              <w:rPr>
                <w:sz w:val="24"/>
                <w:szCs w:val="24"/>
              </w:rPr>
              <w:t>»,</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lastRenderedPageBreak/>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к самостоятельности и творческой инициативе; положительно </w:t>
            </w:r>
            <w:r w:rsidRPr="007D695E">
              <w:rPr>
                <w:sz w:val="24"/>
                <w:szCs w:val="24"/>
              </w:rPr>
              <w:lastRenderedPageBreak/>
              <w:t>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побуждать к созданию новых образов на материале лепки, аппликации, </w:t>
            </w:r>
            <w:proofErr w:type="spellStart"/>
            <w:r w:rsidRPr="007D695E">
              <w:rPr>
                <w:sz w:val="24"/>
                <w:szCs w:val="24"/>
              </w:rPr>
              <w:t>изодеятельности</w:t>
            </w:r>
            <w:proofErr w:type="spellEnd"/>
            <w:r w:rsidRPr="007D695E">
              <w:rPr>
                <w:sz w:val="24"/>
                <w:szCs w:val="24"/>
              </w:rPr>
              <w:t xml:space="preserve">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закреплять пространственные и </w:t>
            </w:r>
            <w:proofErr w:type="spellStart"/>
            <w:r w:rsidRPr="007D695E">
              <w:rPr>
                <w:sz w:val="24"/>
                <w:szCs w:val="24"/>
              </w:rPr>
              <w:t>величинные</w:t>
            </w:r>
            <w:proofErr w:type="spellEnd"/>
            <w:r w:rsidRPr="007D695E">
              <w:rPr>
                <w:sz w:val="24"/>
                <w:szCs w:val="24"/>
              </w:rPr>
              <w:t xml:space="preserve">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вызывать у детей интерес к лепным поделкам, расширяя их представления </w:t>
            </w:r>
            <w:r w:rsidRPr="007D695E">
              <w:rPr>
                <w:sz w:val="24"/>
                <w:szCs w:val="24"/>
              </w:rPr>
              <w:lastRenderedPageBreak/>
              <w:t>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proofErr w:type="spellStart"/>
            <w:proofErr w:type="gramStart"/>
            <w:r w:rsidRPr="007D695E">
              <w:rPr>
                <w:sz w:val="24"/>
                <w:szCs w:val="24"/>
              </w:rPr>
              <w:t>изобразитель</w:t>
            </w:r>
            <w:r w:rsidR="00A07C21">
              <w:rPr>
                <w:sz w:val="24"/>
                <w:szCs w:val="24"/>
              </w:rPr>
              <w:t>-</w:t>
            </w:r>
            <w:r w:rsidRPr="007D695E">
              <w:rPr>
                <w:sz w:val="24"/>
                <w:szCs w:val="24"/>
              </w:rPr>
              <w:t>ному</w:t>
            </w:r>
            <w:proofErr w:type="spellEnd"/>
            <w:proofErr w:type="gramEnd"/>
            <w:r w:rsidRPr="007D695E">
              <w:rPr>
                <w:sz w:val="24"/>
                <w:szCs w:val="24"/>
              </w:rPr>
              <w:t xml:space="preserve">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побуждать реагировать на изменение темпа и интенсивности, характера движений, произнесения звуков, проговаривания </w:t>
            </w:r>
            <w:proofErr w:type="spellStart"/>
            <w:r w:rsidRPr="007D695E">
              <w:rPr>
                <w:sz w:val="24"/>
                <w:szCs w:val="24"/>
              </w:rPr>
              <w:t>потешек</w:t>
            </w:r>
            <w:proofErr w:type="spellEnd"/>
            <w:r w:rsidRPr="007D695E">
              <w:rPr>
                <w:sz w:val="24"/>
                <w:szCs w:val="24"/>
              </w:rPr>
              <w:t xml:space="preserve">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xml:space="preserve">, вызывая соответствующие </w:t>
            </w:r>
            <w:r w:rsidRPr="007D695E">
              <w:rPr>
                <w:sz w:val="24"/>
                <w:szCs w:val="24"/>
              </w:rPr>
              <w:lastRenderedPageBreak/>
              <w:t>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w:t>
            </w:r>
            <w:proofErr w:type="spellStart"/>
            <w:r w:rsidRPr="007D695E">
              <w:rPr>
                <w:sz w:val="24"/>
                <w:szCs w:val="24"/>
              </w:rPr>
              <w:t>звуко-высотный</w:t>
            </w:r>
            <w:proofErr w:type="spellEnd"/>
            <w:r w:rsidRPr="007D695E">
              <w:rPr>
                <w:sz w:val="24"/>
                <w:szCs w:val="24"/>
              </w:rPr>
              <w:t xml:space="preserve"> и 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xml:space="preserve">, а также оркестра, хоров, отдельных голосов; воспитывать музыкальное восприятие, </w:t>
            </w:r>
            <w:proofErr w:type="spellStart"/>
            <w:r w:rsidRPr="007D695E">
              <w:rPr>
                <w:sz w:val="24"/>
                <w:szCs w:val="24"/>
              </w:rPr>
              <w:t>слушательскую</w:t>
            </w:r>
            <w:proofErr w:type="spellEnd"/>
            <w:r w:rsidRPr="007D695E">
              <w:rPr>
                <w:sz w:val="24"/>
                <w:szCs w:val="24"/>
              </w:rPr>
              <w:t xml:space="preserve">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proofErr w:type="gramStart"/>
            <w:r w:rsidRPr="007D695E">
              <w:rPr>
                <w:sz w:val="24"/>
                <w:szCs w:val="24"/>
              </w:rPr>
              <w:t xml:space="preserve">развивать певческие способности детей (чистота исполнения, интонирование, дыхание, дикция, слаженность); учить </w:t>
            </w:r>
            <w:proofErr w:type="spellStart"/>
            <w:r w:rsidRPr="007D695E">
              <w:rPr>
                <w:sz w:val="24"/>
                <w:szCs w:val="24"/>
              </w:rPr>
              <w:t>пропевать</w:t>
            </w:r>
            <w:proofErr w:type="spellEnd"/>
            <w:r w:rsidRPr="007D695E">
              <w:rPr>
                <w:sz w:val="24"/>
                <w:szCs w:val="24"/>
              </w:rPr>
              <w:t xml:space="preserve"> по возможности все слова песни, соблюдая ее темп, ритм, мелодию;</w:t>
            </w:r>
            <w:proofErr w:type="gramEnd"/>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расширять опыт выполнения разнообразных действий с предметами во </w:t>
            </w:r>
            <w:r w:rsidRPr="007D695E">
              <w:rPr>
                <w:sz w:val="24"/>
                <w:szCs w:val="24"/>
              </w:rPr>
              <w:lastRenderedPageBreak/>
              <w:t>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proofErr w:type="gramStart"/>
      <w:r>
        <w:rPr>
          <w:rFonts w:eastAsia="Times New Roman"/>
          <w:sz w:val="24"/>
          <w:szCs w:val="24"/>
        </w:rPr>
        <w:t xml:space="preserve">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w:t>
      </w:r>
      <w:r>
        <w:rPr>
          <w:rFonts w:eastAsia="Times New Roman"/>
          <w:sz w:val="24"/>
          <w:szCs w:val="24"/>
        </w:rPr>
        <w:lastRenderedPageBreak/>
        <w:t xml:space="preserve">физического развития, формирование у них полноценных двигательных навыков и физических качеств, применение </w:t>
      </w:r>
      <w:proofErr w:type="spellStart"/>
      <w:r>
        <w:rPr>
          <w:rFonts w:eastAsia="Times New Roman"/>
          <w:sz w:val="24"/>
          <w:szCs w:val="24"/>
        </w:rPr>
        <w:t>здоровьесберегающих</w:t>
      </w:r>
      <w:proofErr w:type="spellEnd"/>
      <w:r>
        <w:rPr>
          <w:rFonts w:eastAsia="Times New Roman"/>
          <w:sz w:val="24"/>
          <w:szCs w:val="24"/>
        </w:rP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proofErr w:type="spellStart"/>
      <w:r>
        <w:rPr>
          <w:sz w:val="24"/>
          <w:szCs w:val="24"/>
          <w:shd w:val="clear" w:color="auto" w:fill="FFFFFF"/>
        </w:rPr>
        <w:t>слухо-зрительно-моторной</w:t>
      </w:r>
      <w:proofErr w:type="spellEnd"/>
      <w:r>
        <w:rPr>
          <w:sz w:val="24"/>
          <w:szCs w:val="24"/>
          <w:shd w:val="clear" w:color="auto" w:fill="FFFFFF"/>
        </w:rPr>
        <w:t xml:space="preserve"> и реципрокной </w:t>
      </w:r>
      <w:r w:rsidR="00E2212A">
        <w:rPr>
          <w:sz w:val="24"/>
          <w:szCs w:val="24"/>
        </w:rPr>
        <w:t>координации движений;</w:t>
      </w:r>
    </w:p>
    <w:p w:rsidR="005762CD" w:rsidRDefault="007A7490">
      <w:pPr>
        <w:tabs>
          <w:tab w:val="left" w:pos="9781"/>
        </w:tabs>
        <w:rPr>
          <w:sz w:val="24"/>
          <w:szCs w:val="24"/>
        </w:rPr>
      </w:pPr>
      <w:r>
        <w:rPr>
          <w:sz w:val="24"/>
          <w:szCs w:val="24"/>
        </w:rPr>
        <w:t>произвольной регуляции движений.</w:t>
      </w:r>
    </w:p>
    <w:p w:rsidR="00167254" w:rsidRDefault="00167254">
      <w:pPr>
        <w:suppressAutoHyphens w:val="0"/>
        <w:spacing w:after="200" w:line="276" w:lineRule="auto"/>
        <w:ind w:firstLine="0"/>
        <w:jc w:val="left"/>
        <w:textAlignment w:val="auto"/>
        <w:rPr>
          <w:sz w:val="24"/>
          <w:szCs w:val="24"/>
        </w:rPr>
      </w:pPr>
      <w:r>
        <w:rPr>
          <w:sz w:val="24"/>
          <w:szCs w:val="24"/>
        </w:rPr>
        <w:br w:type="page"/>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4"/>
        <w:gridCol w:w="8505"/>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lastRenderedPageBreak/>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w:t>
            </w:r>
            <w:proofErr w:type="spellStart"/>
            <w:r w:rsidRPr="007D695E">
              <w:rPr>
                <w:sz w:val="24"/>
                <w:szCs w:val="24"/>
              </w:rPr>
              <w:t>гипертонуса</w:t>
            </w:r>
            <w:proofErr w:type="spellEnd"/>
            <w:r w:rsidRPr="007D695E">
              <w:rPr>
                <w:sz w:val="24"/>
                <w:szCs w:val="24"/>
              </w:rPr>
              <w:t xml:space="preserve">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spellStart"/>
            <w:proofErr w:type="gramStart"/>
            <w:r w:rsidRPr="007D695E">
              <w:rPr>
                <w:sz w:val="24"/>
                <w:szCs w:val="24"/>
              </w:rPr>
              <w:t>сердечно-сосудистой</w:t>
            </w:r>
            <w:proofErr w:type="spellEnd"/>
            <w:proofErr w:type="gramEnd"/>
            <w:r w:rsidRPr="007D695E">
              <w:rPr>
                <w:sz w:val="24"/>
                <w:szCs w:val="24"/>
              </w:rPr>
              <w:t xml:space="preserve">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w:t>
            </w:r>
            <w:proofErr w:type="spellStart"/>
            <w:r w:rsidRPr="007D695E">
              <w:rPr>
                <w:sz w:val="24"/>
                <w:szCs w:val="24"/>
              </w:rPr>
              <w:t>музыкалько-ритмические</w:t>
            </w:r>
            <w:proofErr w:type="spellEnd"/>
            <w:r w:rsidRPr="007D695E">
              <w:rPr>
                <w:sz w:val="24"/>
                <w:szCs w:val="24"/>
              </w:rPr>
              <w:t xml:space="preserve">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 xml:space="preserve">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rsidRPr="007E3D13">
              <w:rPr>
                <w:rFonts w:eastAsia="Times New Roman"/>
                <w:iCs/>
                <w:sz w:val="24"/>
                <w:szCs w:val="24"/>
              </w:rPr>
              <w:t>гипертонуса</w:t>
            </w:r>
            <w:proofErr w:type="spellEnd"/>
            <w:r w:rsidRPr="007E3D13">
              <w:rPr>
                <w:rFonts w:eastAsia="Times New Roman"/>
                <w:iCs/>
                <w:sz w:val="24"/>
                <w:szCs w:val="24"/>
              </w:rPr>
              <w:t xml:space="preserve">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 xml:space="preserve">ой </w:t>
            </w:r>
            <w:r w:rsidR="00A07C21">
              <w:rPr>
                <w:sz w:val="24"/>
                <w:szCs w:val="24"/>
              </w:rPr>
              <w:lastRenderedPageBreak/>
              <w:t>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w:t>
            </w:r>
            <w:r w:rsidRPr="007D695E">
              <w:rPr>
                <w:sz w:val="24"/>
                <w:szCs w:val="24"/>
              </w:rPr>
              <w:lastRenderedPageBreak/>
              <w:t>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учить детей самостоятельно организовывать подвижные игры, 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развивать </w:t>
            </w:r>
            <w:proofErr w:type="spellStart"/>
            <w:r>
              <w:rPr>
                <w:sz w:val="24"/>
                <w:szCs w:val="24"/>
              </w:rPr>
              <w:t>с</w:t>
            </w:r>
            <w:r w:rsidR="007E3D13" w:rsidRPr="007D695E">
              <w:rPr>
                <w:sz w:val="24"/>
                <w:szCs w:val="24"/>
              </w:rPr>
              <w:t>лухо-зрительно-моторную</w:t>
            </w:r>
            <w:proofErr w:type="spellEnd"/>
            <w:r w:rsidR="007E3D13" w:rsidRPr="007D695E">
              <w:rPr>
                <w:sz w:val="24"/>
                <w:szCs w:val="24"/>
              </w:rPr>
              <w:t xml:space="preserve">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 xml:space="preserve">Коррекция недостатков и развитие ручной </w:t>
            </w:r>
            <w:r w:rsidRPr="007D695E">
              <w:rPr>
                <w:sz w:val="24"/>
                <w:szCs w:val="24"/>
              </w:rPr>
              <w:lastRenderedPageBreak/>
              <w:t>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движения кистей рук по подражанию действиям педагога; </w:t>
            </w:r>
            <w:r w:rsidRPr="007D695E">
              <w:rPr>
                <w:sz w:val="24"/>
                <w:szCs w:val="24"/>
              </w:rPr>
              <w:lastRenderedPageBreak/>
              <w:t>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spellStart"/>
            <w:proofErr w:type="gramStart"/>
            <w:r w:rsidRPr="007D695E">
              <w:rPr>
                <w:sz w:val="24"/>
                <w:szCs w:val="24"/>
              </w:rPr>
              <w:t>красный-хлопни</w:t>
            </w:r>
            <w:proofErr w:type="spellEnd"/>
            <w:proofErr w:type="gramEnd"/>
            <w:r w:rsidRPr="007D695E">
              <w:rPr>
                <w:sz w:val="24"/>
                <w:szCs w:val="24"/>
              </w:rPr>
              <w:t xml:space="preserve">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динамический </w:t>
            </w:r>
            <w:proofErr w:type="spellStart"/>
            <w:r w:rsidRPr="007D695E">
              <w:rPr>
                <w:sz w:val="24"/>
                <w:szCs w:val="24"/>
              </w:rPr>
              <w:t>праксис</w:t>
            </w:r>
            <w:proofErr w:type="spellEnd"/>
            <w:r w:rsidRPr="007D695E">
              <w:rPr>
                <w:sz w:val="24"/>
                <w:szCs w:val="24"/>
              </w:rPr>
              <w:t xml:space="preserve">, чередование позиций рук «кулак – ладонь», </w:t>
            </w:r>
            <w:r w:rsidRPr="007D695E">
              <w:rPr>
                <w:sz w:val="24"/>
                <w:szCs w:val="24"/>
              </w:rPr>
              <w:lastRenderedPageBreak/>
              <w:t>«камень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w:t>
            </w:r>
            <w:proofErr w:type="spellStart"/>
            <w:r w:rsidRPr="007D695E">
              <w:rPr>
                <w:sz w:val="24"/>
                <w:szCs w:val="24"/>
              </w:rPr>
              <w:t>самомассажа</w:t>
            </w:r>
            <w:proofErr w:type="spellEnd"/>
            <w:r w:rsidRPr="007D695E">
              <w:rPr>
                <w:sz w:val="24"/>
                <w:szCs w:val="24"/>
              </w:rPr>
              <w:t xml:space="preserve">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 xml:space="preserve">Совершенствовать базовые </w:t>
            </w:r>
            <w:proofErr w:type="spellStart"/>
            <w:r w:rsidRPr="006F309E">
              <w:rPr>
                <w:b/>
                <w:i/>
                <w:sz w:val="24"/>
                <w:szCs w:val="24"/>
              </w:rPr>
              <w:t>графомоторные</w:t>
            </w:r>
            <w:proofErr w:type="spellEnd"/>
            <w:r w:rsidRPr="006F309E">
              <w:rPr>
                <w:b/>
                <w:i/>
                <w:sz w:val="24"/>
                <w:szCs w:val="24"/>
              </w:rPr>
              <w:t xml:space="preserve">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spellStart"/>
            <w:proofErr w:type="gramStart"/>
            <w:r w:rsidRPr="007D695E">
              <w:rPr>
                <w:rFonts w:eastAsia="Times New Roman"/>
                <w:sz w:val="24"/>
                <w:szCs w:val="24"/>
              </w:rPr>
              <w:t>артикуляцион</w:t>
            </w:r>
            <w:r w:rsidR="006F309E">
              <w:rPr>
                <w:rFonts w:eastAsia="Times New Roman"/>
                <w:sz w:val="24"/>
                <w:szCs w:val="24"/>
              </w:rPr>
              <w:t>-</w:t>
            </w:r>
            <w:r w:rsidRPr="007D695E">
              <w:rPr>
                <w:rFonts w:eastAsia="Times New Roman"/>
                <w:sz w:val="24"/>
                <w:szCs w:val="24"/>
              </w:rPr>
              <w:t>ной</w:t>
            </w:r>
            <w:proofErr w:type="spellEnd"/>
            <w:proofErr w:type="gramEnd"/>
            <w:r w:rsidRPr="007D695E">
              <w:rPr>
                <w:rFonts w:eastAsia="Times New Roman"/>
                <w:sz w:val="24"/>
                <w:szCs w:val="24"/>
              </w:rPr>
              <w:t xml:space="preserve">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моторный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xml:space="preserve">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фонационное (речевое) дыхание при дифференциации вдоха и </w:t>
            </w:r>
            <w:r w:rsidRPr="007D695E">
              <w:rPr>
                <w:sz w:val="24"/>
                <w:szCs w:val="24"/>
              </w:rPr>
              <w:lastRenderedPageBreak/>
              <w:t>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sidR="006F309E">
              <w:rPr>
                <w:sz w:val="24"/>
                <w:szCs w:val="24"/>
              </w:rPr>
              <w:t>ый</w:t>
            </w:r>
            <w:proofErr w:type="gramEnd"/>
            <w:r w:rsidRPr="007D695E">
              <w:rPr>
                <w:sz w:val="24"/>
                <w:szCs w:val="24"/>
              </w:rPr>
              <w:t xml:space="preserve"> </w:t>
            </w:r>
            <w:proofErr w:type="spellStart"/>
            <w:r w:rsidRPr="007D695E">
              <w:rPr>
                <w:sz w:val="24"/>
                <w:szCs w:val="24"/>
              </w:rPr>
              <w:t>праксис</w:t>
            </w:r>
            <w:proofErr w:type="spellEnd"/>
            <w:r w:rsidRPr="007D695E">
              <w:rPr>
                <w:sz w:val="24"/>
                <w:szCs w:val="24"/>
              </w:rPr>
              <w:t>,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w:t>
            </w:r>
            <w:proofErr w:type="gramStart"/>
            <w:r w:rsidR="007E3D13" w:rsidRPr="006F309E">
              <w:rPr>
                <w:b/>
                <w:i/>
                <w:sz w:val="24"/>
                <w:szCs w:val="24"/>
              </w:rPr>
              <w:t>ритмических упражнений</w:t>
            </w:r>
            <w:proofErr w:type="gramEnd"/>
            <w:r w:rsidR="007E3D13" w:rsidRPr="006F309E">
              <w:rPr>
                <w:b/>
                <w:i/>
                <w:sz w:val="24"/>
                <w:szCs w:val="24"/>
              </w:rPr>
              <w:t>,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продолжать развивать и корригировать нарушения </w:t>
            </w:r>
            <w:proofErr w:type="spellStart"/>
            <w:r w:rsidRPr="007D695E">
              <w:rPr>
                <w:sz w:val="24"/>
                <w:szCs w:val="24"/>
              </w:rPr>
              <w:t>сенсорно-перцептивных</w:t>
            </w:r>
            <w:proofErr w:type="spellEnd"/>
            <w:r w:rsidRPr="007D695E">
              <w:rPr>
                <w:sz w:val="24"/>
                <w:szCs w:val="24"/>
              </w:rPr>
              <w:t xml:space="preserve"> и моторных компонентов деятельности (</w:t>
            </w:r>
            <w:proofErr w:type="spellStart"/>
            <w:r w:rsidR="006F309E">
              <w:rPr>
                <w:sz w:val="24"/>
                <w:szCs w:val="24"/>
              </w:rPr>
              <w:t>с</w:t>
            </w:r>
            <w:r w:rsidRPr="007D695E">
              <w:rPr>
                <w:sz w:val="24"/>
                <w:szCs w:val="24"/>
              </w:rPr>
              <w:t>лухо-зрительно-моторную</w:t>
            </w:r>
            <w:proofErr w:type="spellEnd"/>
            <w:r w:rsidRPr="007D695E">
              <w:rPr>
                <w:sz w:val="24"/>
                <w:szCs w:val="24"/>
              </w:rPr>
              <w:t xml:space="preserve">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w:t>
            </w:r>
            <w:proofErr w:type="spellStart"/>
            <w:r w:rsidRPr="007D695E">
              <w:rPr>
                <w:sz w:val="24"/>
                <w:szCs w:val="24"/>
              </w:rPr>
              <w:t>слухо</w:t>
            </w:r>
            <w:r>
              <w:rPr>
                <w:sz w:val="24"/>
                <w:szCs w:val="24"/>
              </w:rPr>
              <w:t>-</w:t>
            </w:r>
            <w:r w:rsidRPr="007D695E">
              <w:rPr>
                <w:sz w:val="24"/>
                <w:szCs w:val="24"/>
              </w:rPr>
              <w:t>моторную</w:t>
            </w:r>
            <w:proofErr w:type="spellEnd"/>
            <w:r w:rsidRPr="007D695E">
              <w:rPr>
                <w:sz w:val="24"/>
                <w:szCs w:val="24"/>
              </w:rPr>
              <w:t xml:space="preserve"> и </w:t>
            </w:r>
            <w:proofErr w:type="gramStart"/>
            <w:r w:rsidRPr="007D695E">
              <w:rPr>
                <w:sz w:val="24"/>
                <w:szCs w:val="24"/>
              </w:rPr>
              <w:t>зрительно-моторную</w:t>
            </w:r>
            <w:proofErr w:type="gramEnd"/>
            <w:r w:rsidRPr="007D695E">
              <w:rPr>
                <w:sz w:val="24"/>
                <w:szCs w:val="24"/>
              </w:rPr>
              <w:t xml:space="preserve">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формировать и закреплять двигательные навыки, образность и выразительность движений посредством упражнений </w:t>
            </w:r>
            <w:proofErr w:type="spellStart"/>
            <w:r w:rsidRPr="007D695E">
              <w:rPr>
                <w:sz w:val="24"/>
                <w:szCs w:val="24"/>
              </w:rPr>
              <w:t>психогимнастики</w:t>
            </w:r>
            <w:proofErr w:type="spellEnd"/>
            <w:r w:rsidRPr="007D695E">
              <w:rPr>
                <w:sz w:val="24"/>
                <w:szCs w:val="24"/>
              </w:rPr>
              <w:t>,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2" w:name="__RefHeading__7855_919936705"/>
      <w:bookmarkStart w:id="33" w:name="_Toc487462045"/>
      <w:bookmarkEnd w:id="32"/>
      <w:r>
        <w:rPr>
          <w:lang w:val="en-US"/>
        </w:rPr>
        <w:lastRenderedPageBreak/>
        <w:t>III</w:t>
      </w:r>
      <w:bookmarkEnd w:id="33"/>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4" w:name="_Toc487462046"/>
      <w:bookmarkEnd w:id="34"/>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w:t>
      </w:r>
      <w:proofErr w:type="spellStart"/>
      <w:r>
        <w:rPr>
          <w:sz w:val="24"/>
          <w:szCs w:val="24"/>
        </w:rPr>
        <w:t>психолого-медико-педагогической</w:t>
      </w:r>
      <w:proofErr w:type="spellEnd"/>
      <w:r>
        <w:rPr>
          <w:sz w:val="24"/>
          <w:szCs w:val="24"/>
        </w:rPr>
        <w:t xml:space="preserve">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w:t>
      </w:r>
      <w:proofErr w:type="spellStart"/>
      <w:r>
        <w:rPr>
          <w:sz w:val="24"/>
          <w:szCs w:val="24"/>
        </w:rPr>
        <w:t>психолого-медико-педагогического</w:t>
      </w:r>
      <w:proofErr w:type="spellEnd"/>
      <w:r>
        <w:rPr>
          <w:sz w:val="24"/>
          <w:szCs w:val="24"/>
        </w:rPr>
        <w:t xml:space="preserve">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Pr>
          <w:i/>
          <w:sz w:val="24"/>
          <w:szCs w:val="24"/>
        </w:rPr>
        <w:t xml:space="preserve">компенсирующей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Pr>
          <w:sz w:val="24"/>
          <w:szCs w:val="24"/>
        </w:rPr>
        <w:lastRenderedPageBreak/>
        <w:t xml:space="preserve">В группах </w:t>
      </w:r>
      <w:r>
        <w:rPr>
          <w:i/>
          <w:sz w:val="24"/>
          <w:szCs w:val="24"/>
        </w:rPr>
        <w:t>комбинированной направленности реализуются две программы</w:t>
      </w:r>
      <w:r>
        <w:rPr>
          <w:sz w:val="24"/>
          <w:szCs w:val="24"/>
        </w:rPr>
        <w:t>: АООП для детей с ЗПР и основная программа дошкольного образования.</w:t>
      </w:r>
    </w:p>
    <w:p w:rsidR="005762CD" w:rsidRDefault="007A7490">
      <w:pPr>
        <w:tabs>
          <w:tab w:val="left" w:pos="9781"/>
        </w:tabs>
        <w:rPr>
          <w:sz w:val="24"/>
          <w:szCs w:val="24"/>
        </w:rPr>
      </w:pPr>
      <w:r>
        <w:rPr>
          <w:sz w:val="24"/>
          <w:szCs w:val="24"/>
        </w:rPr>
        <w:t xml:space="preserve">В общеобразовательных группах работа с детьми с ЗПР строится по АОП, разработанной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 обеспечивающих </w:t>
      </w:r>
      <w:proofErr w:type="spellStart"/>
      <w:r>
        <w:rPr>
          <w:sz w:val="24"/>
          <w:szCs w:val="24"/>
        </w:rPr>
        <w:t>абилитацию</w:t>
      </w:r>
      <w:proofErr w:type="spellEnd"/>
      <w:r>
        <w:rPr>
          <w:sz w:val="24"/>
          <w:szCs w:val="24"/>
        </w:rPr>
        <w:t xml:space="preserve">,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необходимо ориентироваться </w:t>
      </w:r>
      <w:proofErr w:type="gramStart"/>
      <w:r>
        <w:rPr>
          <w:sz w:val="24"/>
          <w:szCs w:val="24"/>
        </w:rPr>
        <w:t>на</w:t>
      </w:r>
      <w:proofErr w:type="gramEnd"/>
      <w:r>
        <w:rPr>
          <w:sz w:val="24"/>
          <w:szCs w:val="24"/>
        </w:rPr>
        <w:t xml:space="preserve">: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w:t>
      </w:r>
      <w:r w:rsidR="00692B7B">
        <w:rPr>
          <w:sz w:val="24"/>
          <w:szCs w:val="24"/>
        </w:rPr>
        <w:t>музыкальных руководителей</w:t>
      </w:r>
      <w:r>
        <w:rPr>
          <w:sz w:val="24"/>
          <w:szCs w:val="24"/>
        </w:rPr>
        <w:t xml:space="preserve">;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Default="007A7490">
      <w:pPr>
        <w:tabs>
          <w:tab w:val="left" w:pos="9781"/>
        </w:tabs>
        <w:rPr>
          <w:sz w:val="24"/>
          <w:szCs w:val="24"/>
        </w:rPr>
      </w:pPr>
      <w:proofErr w:type="gramStart"/>
      <w:r>
        <w:rPr>
          <w:sz w:val="24"/>
          <w:szCs w:val="24"/>
        </w:rPr>
        <w:t xml:space="preserve">Реализация индивидуальной АОП ребенка с ЗПР в общеобразовательной группе реализуется с учетом: </w:t>
      </w:r>
      <w:proofErr w:type="gramEnd"/>
    </w:p>
    <w:p w:rsidR="005762CD" w:rsidRDefault="007A7490">
      <w:pPr>
        <w:tabs>
          <w:tab w:val="left" w:pos="9781"/>
        </w:tabs>
        <w:rPr>
          <w:sz w:val="24"/>
          <w:szCs w:val="24"/>
        </w:rPr>
      </w:pPr>
      <w:r>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Default="007A7490">
      <w:pPr>
        <w:tabs>
          <w:tab w:val="left" w:pos="9781"/>
        </w:tabs>
        <w:rPr>
          <w:sz w:val="24"/>
          <w:szCs w:val="24"/>
        </w:rPr>
      </w:pPr>
      <w:r>
        <w:rPr>
          <w:sz w:val="24"/>
          <w:szCs w:val="24"/>
        </w:rPr>
        <w:t xml:space="preserve">– особенностей и содержания взаимодействия между сотрудниками Организации; </w:t>
      </w:r>
    </w:p>
    <w:p w:rsidR="005762CD" w:rsidRDefault="007A7490">
      <w:pPr>
        <w:tabs>
          <w:tab w:val="left" w:pos="9781"/>
        </w:tabs>
        <w:rPr>
          <w:sz w:val="24"/>
          <w:szCs w:val="24"/>
        </w:rPr>
      </w:pPr>
      <w:r>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Default="007A7490">
      <w:pPr>
        <w:tabs>
          <w:tab w:val="left" w:pos="9781"/>
        </w:tabs>
        <w:rPr>
          <w:sz w:val="24"/>
          <w:szCs w:val="24"/>
        </w:rPr>
      </w:pPr>
      <w:r>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Pr>
          <w:sz w:val="24"/>
          <w:szCs w:val="24"/>
        </w:rPr>
        <w:lastRenderedPageBreak/>
        <w:t xml:space="preserve">– организации условий для максимального развития и эффективной адаптации ребенка в инклюзивной группе. </w:t>
      </w: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в 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 xml:space="preserve">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w:t>
      </w:r>
      <w:r>
        <w:rPr>
          <w:rFonts w:eastAsia="Times New Roman"/>
          <w:sz w:val="24"/>
          <w:szCs w:val="24"/>
        </w:rPr>
        <w:lastRenderedPageBreak/>
        <w:t>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Pr>
          <w:sz w:val="24"/>
          <w:szCs w:val="24"/>
        </w:rPr>
        <w:t>ДО</w:t>
      </w:r>
      <w:proofErr w:type="gramEnd"/>
      <w:r>
        <w:rPr>
          <w:sz w:val="24"/>
          <w:szCs w:val="24"/>
        </w:rPr>
        <w:t xml:space="preserve">; раскрывает </w:t>
      </w:r>
      <w:proofErr w:type="gramStart"/>
      <w:r>
        <w:rPr>
          <w:sz w:val="24"/>
          <w:szCs w:val="24"/>
        </w:rPr>
        <w:t>причину</w:t>
      </w:r>
      <w:proofErr w:type="gramEnd"/>
      <w:r>
        <w:rPr>
          <w:sz w:val="24"/>
          <w:szCs w:val="24"/>
        </w:rPr>
        <w:t xml:space="preserve">, лежащую в основе трудностей; содержит примерные виды деятельности, осуществляемые субъектами сопровождения. </w:t>
      </w:r>
    </w:p>
    <w:p w:rsidR="00692B7B" w:rsidRDefault="00692B7B">
      <w:pPr>
        <w:pStyle w:val="2e"/>
        <w:spacing w:line="360" w:lineRule="auto"/>
      </w:pPr>
      <w:bookmarkStart w:id="35" w:name="_Toc487462047"/>
      <w:bookmarkEnd w:id="35"/>
    </w:p>
    <w:p w:rsidR="005762CD" w:rsidRDefault="007A7490">
      <w:pPr>
        <w:pStyle w:val="2e"/>
        <w:spacing w:line="360" w:lineRule="auto"/>
      </w:pPr>
      <w:r>
        <w:t>3.2. Организация развивающей предметно-пространственной среды (РППС)</w:t>
      </w:r>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и интересов, реализации задач </w:t>
      </w:r>
      <w:proofErr w:type="spellStart"/>
      <w:r>
        <w:t>ПрАООП</w:t>
      </w:r>
      <w:proofErr w:type="spellEnd"/>
      <w:r>
        <w:t xml:space="preserve"> при проектировании РППС соблюдается ряд базовых требований. </w:t>
      </w:r>
    </w:p>
    <w:p w:rsidR="005762CD" w:rsidRDefault="007A7490">
      <w:pPr>
        <w:pStyle w:val="aff4"/>
        <w:spacing w:line="360" w:lineRule="auto"/>
      </w:pPr>
      <w:proofErr w:type="gramStart"/>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w:t>
      </w:r>
      <w:r>
        <w:lastRenderedPageBreak/>
        <w:t>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 xml:space="preserve">3) в РППС заложена функция </w:t>
      </w:r>
      <w:proofErr w:type="spellStart"/>
      <w:r>
        <w:t>полифункциональности</w:t>
      </w:r>
      <w:proofErr w:type="spellEnd"/>
      <w:r>
        <w:t>,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детском саду </w:t>
      </w:r>
      <w:r>
        <w:lastRenderedPageBreak/>
        <w:t xml:space="preserve">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w:t>
      </w:r>
      <w:proofErr w:type="spellStart"/>
      <w:r>
        <w:t>лего-кабинет</w:t>
      </w:r>
      <w:proofErr w:type="spellEnd"/>
      <w:r>
        <w:t xml:space="preserve">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 xml:space="preserve">Принцип </w:t>
      </w:r>
      <w:proofErr w:type="spellStart"/>
      <w:r>
        <w:rPr>
          <w:i/>
        </w:rPr>
        <w:t>эмоциогенности</w:t>
      </w:r>
      <w:proofErr w:type="spellEnd"/>
      <w:r>
        <w:rPr>
          <w:i/>
        </w:rPr>
        <w:t xml:space="preserve"> среды, индивидуальной комфортности и эмоционального благополучия каждого ребенка.</w:t>
      </w:r>
      <w:r>
        <w:t xml:space="preserve"> Обеспечивается увеличением </w:t>
      </w:r>
      <w:proofErr w:type="spellStart"/>
      <w:r>
        <w:t>непрогнозируемости</w:t>
      </w:r>
      <w:proofErr w:type="spellEnd"/>
      <w:r>
        <w:t xml:space="preserve">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lastRenderedPageBreak/>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 xml:space="preserve">При проектировании РППС учитывают необходимость создания целостности образовательного процесса в заданных ФГОС </w:t>
      </w:r>
      <w:proofErr w:type="gramStart"/>
      <w:r>
        <w:t>ДО</w:t>
      </w:r>
      <w:proofErr w:type="gramEnd"/>
      <w:r>
        <w:t xml:space="preserve">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w:t>
      </w:r>
      <w:proofErr w:type="spellStart"/>
      <w:r>
        <w:t>взаимопосещений</w:t>
      </w:r>
      <w:proofErr w:type="spellEnd"/>
      <w:r>
        <w:t>,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7A7490">
      <w:pPr>
        <w:pStyle w:val="aff4"/>
        <w:spacing w:line="360" w:lineRule="auto"/>
      </w:pPr>
      <w:r>
        <w:t>В группах оборудуются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lastRenderedPageBreak/>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5762CD" w:rsidRDefault="007A7490">
      <w:pPr>
        <w:pStyle w:val="aff4"/>
        <w:spacing w:line="360" w:lineRule="auto"/>
      </w:pPr>
      <w:r>
        <w:t xml:space="preserve">Для реализации </w:t>
      </w:r>
      <w:proofErr w:type="spellStart"/>
      <w:r>
        <w:t>ПрАООП</w:t>
      </w:r>
      <w:proofErr w:type="spellEnd"/>
      <w:r>
        <w:t xml:space="preserve"> необходимы: отдельные кабинеты для занятий с учителем-дефектологом,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7"/>
        <w:gridCol w:w="5064"/>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835D8A">
            <w:pPr>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835D8A">
            <w:pPr>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 комплексы массажа и </w:t>
            </w:r>
            <w:proofErr w:type="spellStart"/>
            <w:r w:rsidRPr="007D695E">
              <w:rPr>
                <w:rFonts w:eastAsia="Times New Roman"/>
                <w:sz w:val="24"/>
                <w:szCs w:val="24"/>
              </w:rPr>
              <w:t>самомассажа</w:t>
            </w:r>
            <w:proofErr w:type="spellEnd"/>
            <w:r w:rsidRPr="007D695E">
              <w:rPr>
                <w:rFonts w:eastAsia="Times New Roman"/>
                <w:sz w:val="24"/>
                <w:szCs w:val="24"/>
              </w:rPr>
              <w:t>;</w:t>
            </w:r>
          </w:p>
          <w:p w:rsidR="00835D8A" w:rsidRPr="007D695E" w:rsidRDefault="00835D8A" w:rsidP="00835D8A">
            <w:pPr>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835D8A">
            <w:pPr>
              <w:ind w:firstLine="0"/>
              <w:rPr>
                <w:rFonts w:eastAsia="Times New Roman"/>
                <w:sz w:val="24"/>
                <w:szCs w:val="24"/>
              </w:rPr>
            </w:pPr>
            <w:r>
              <w:rPr>
                <w:rFonts w:eastAsia="Times New Roman"/>
                <w:sz w:val="24"/>
                <w:szCs w:val="24"/>
              </w:rPr>
              <w:t xml:space="preserve">- </w:t>
            </w:r>
            <w:proofErr w:type="spellStart"/>
            <w:r>
              <w:rPr>
                <w:rFonts w:eastAsia="Times New Roman"/>
                <w:sz w:val="24"/>
                <w:szCs w:val="24"/>
              </w:rPr>
              <w:t>кинезиологические</w:t>
            </w:r>
            <w:proofErr w:type="spellEnd"/>
            <w:r>
              <w:rPr>
                <w:rFonts w:eastAsia="Times New Roman"/>
                <w:sz w:val="24"/>
                <w:szCs w:val="24"/>
              </w:rPr>
              <w:t xml:space="preserve"> упражнения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proofErr w:type="gramStart"/>
            <w:r w:rsidRPr="007D695E">
              <w:rPr>
                <w:rFonts w:eastAsia="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sidRPr="007D695E">
              <w:rPr>
                <w:rFonts w:eastAsia="Times New Roman"/>
                <w:sz w:val="24"/>
                <w:szCs w:val="24"/>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w:t>
            </w:r>
            <w:proofErr w:type="gramStart"/>
            <w:r w:rsidRPr="007D695E">
              <w:rPr>
                <w:rFonts w:eastAsia="Times New Roman"/>
                <w:sz w:val="24"/>
                <w:szCs w:val="24"/>
              </w:rPr>
              <w:t xml:space="preserve">наборы ламинированных панелей для развития моторики; магнитные лабиринты с шариками; </w:t>
            </w:r>
            <w:r w:rsidRPr="007D695E">
              <w:rPr>
                <w:rFonts w:eastAsia="Times New Roman"/>
                <w:sz w:val="24"/>
                <w:szCs w:val="24"/>
              </w:rPr>
              <w:lastRenderedPageBreak/>
              <w:t xml:space="preserve">пособия по развитию речи; конструкция с шариками и рычагом; наборы с шершавыми изображениями; массажные мячи и </w:t>
            </w:r>
            <w:proofErr w:type="spellStart"/>
            <w:r w:rsidRPr="007D695E">
              <w:rPr>
                <w:rFonts w:eastAsia="Times New Roman"/>
                <w:sz w:val="24"/>
                <w:szCs w:val="24"/>
              </w:rPr>
              <w:t>массажеры</w:t>
            </w:r>
            <w:proofErr w:type="spellEnd"/>
            <w:r w:rsidRPr="007D695E">
              <w:rPr>
                <w:rFonts w:eastAsia="Times New Roman"/>
                <w:sz w:val="24"/>
                <w:szCs w:val="24"/>
              </w:rPr>
              <w:t xml:space="preserve">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roofErr w:type="gramEnd"/>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835D8A">
            <w:pPr>
              <w:ind w:firstLine="0"/>
              <w:rPr>
                <w:rFonts w:eastAsia="Times New Roman"/>
                <w:sz w:val="24"/>
                <w:szCs w:val="24"/>
              </w:rPr>
            </w:pPr>
            <w:r w:rsidRPr="007D695E">
              <w:rPr>
                <w:rFonts w:eastAsia="Times New Roman"/>
                <w:sz w:val="24"/>
                <w:szCs w:val="24"/>
              </w:rPr>
              <w:t xml:space="preserve">- игры и упражнения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 xml:space="preserve"> и самоконтроля</w:t>
            </w:r>
          </w:p>
          <w:p w:rsidR="00835D8A" w:rsidRPr="007D695E" w:rsidRDefault="00835D8A" w:rsidP="00835D8A">
            <w:pPr>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proofErr w:type="gramStart"/>
            <w:r w:rsidRPr="007D695E">
              <w:rPr>
                <w:rFonts w:eastAsia="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w:t>
            </w:r>
            <w:proofErr w:type="gramEnd"/>
            <w:r w:rsidRPr="007D695E">
              <w:rPr>
                <w:rFonts w:eastAsia="Times New Roman"/>
                <w:sz w:val="24"/>
                <w:szCs w:val="24"/>
              </w:rPr>
              <w:t xml:space="preserve"> сборный напольный куб с безопасными вогнутыми, выпуклыми и плоскими зеркалами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835D8A">
            <w:pPr>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835D8A">
            <w:pPr>
              <w:ind w:firstLine="0"/>
              <w:rPr>
                <w:rFonts w:eastAsia="Times New Roman"/>
                <w:sz w:val="24"/>
                <w:szCs w:val="24"/>
              </w:rPr>
            </w:pPr>
            <w:r w:rsidRPr="007D695E">
              <w:rPr>
                <w:rFonts w:eastAsia="Times New Roman"/>
                <w:sz w:val="24"/>
                <w:szCs w:val="24"/>
              </w:rPr>
              <w:t xml:space="preserve">- игры и упражнения для развития </w:t>
            </w:r>
            <w:r w:rsidRPr="007D695E">
              <w:rPr>
                <w:rFonts w:eastAsia="Times New Roman"/>
                <w:sz w:val="24"/>
                <w:szCs w:val="24"/>
              </w:rPr>
              <w:lastRenderedPageBreak/>
              <w:t>исследовательских способностей;</w:t>
            </w:r>
          </w:p>
          <w:p w:rsidR="00835D8A" w:rsidRPr="007D695E" w:rsidRDefault="00835D8A" w:rsidP="00835D8A">
            <w:pPr>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835D8A">
            <w:pPr>
              <w:ind w:firstLine="0"/>
              <w:rPr>
                <w:rFonts w:eastAsia="Times New Roman"/>
                <w:sz w:val="24"/>
                <w:szCs w:val="24"/>
              </w:rPr>
            </w:pPr>
            <w:r w:rsidRPr="007D695E">
              <w:rPr>
                <w:rFonts w:eastAsia="Times New Roman"/>
                <w:sz w:val="24"/>
                <w:szCs w:val="24"/>
              </w:rPr>
              <w:lastRenderedPageBreak/>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w:t>
            </w:r>
            <w:r w:rsidRPr="007D695E">
              <w:rPr>
                <w:rFonts w:eastAsia="Times New Roman"/>
                <w:sz w:val="24"/>
                <w:szCs w:val="24"/>
              </w:rPr>
              <w:lastRenderedPageBreak/>
              <w:t xml:space="preserve">тематикам; наборы объемных вкладышей; </w:t>
            </w:r>
            <w:proofErr w:type="gramStart"/>
            <w:r w:rsidRPr="007D695E">
              <w:rPr>
                <w:rFonts w:eastAsia="Times New Roman"/>
                <w:sz w:val="24"/>
                <w:szCs w:val="24"/>
              </w:rPr>
              <w:t xml:space="preserve">составные картинки, тематические кубики и </w:t>
            </w:r>
            <w:proofErr w:type="spellStart"/>
            <w:r w:rsidRPr="007D695E">
              <w:rPr>
                <w:rFonts w:eastAsia="Times New Roman"/>
                <w:sz w:val="24"/>
                <w:szCs w:val="24"/>
              </w:rPr>
              <w:t>пазлы</w:t>
            </w:r>
            <w:proofErr w:type="spellEnd"/>
            <w:r w:rsidRPr="007D695E">
              <w:rPr>
                <w:rFonts w:eastAsia="Times New Roman"/>
                <w:sz w:val="24"/>
                <w:szCs w:val="24"/>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w:t>
            </w:r>
            <w:proofErr w:type="gramEnd"/>
            <w:r w:rsidRPr="007D695E">
              <w:rPr>
                <w:rFonts w:eastAsia="Times New Roman"/>
                <w:sz w:val="24"/>
                <w:szCs w:val="24"/>
              </w:rPr>
              <w:t xml:space="preserve">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игры на развитие </w:t>
            </w:r>
            <w:proofErr w:type="spellStart"/>
            <w:r w:rsidRPr="007D695E">
              <w:rPr>
                <w:rFonts w:eastAsia="Times New Roman"/>
                <w:sz w:val="24"/>
                <w:szCs w:val="24"/>
              </w:rPr>
              <w:t>саморегуляции</w:t>
            </w:r>
            <w:proofErr w:type="spellEnd"/>
            <w:r w:rsidRPr="007D695E">
              <w:rPr>
                <w:rFonts w:eastAsia="Times New Roman"/>
                <w:sz w:val="24"/>
                <w:szCs w:val="24"/>
              </w:rPr>
              <w:t>;</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A12142">
            <w:pPr>
              <w:ind w:firstLine="0"/>
              <w:rPr>
                <w:rFonts w:eastAsia="Times New Roman"/>
                <w:sz w:val="24"/>
                <w:szCs w:val="24"/>
              </w:rPr>
            </w:pPr>
            <w:r w:rsidRPr="007D695E">
              <w:rPr>
                <w:rFonts w:eastAsia="Times New Roman"/>
                <w:sz w:val="24"/>
                <w:szCs w:val="24"/>
              </w:rPr>
              <w:t xml:space="preserve">- игры на развитие </w:t>
            </w:r>
            <w:r w:rsidRPr="007D695E">
              <w:rPr>
                <w:rFonts w:eastAsia="Times New Roman"/>
                <w:sz w:val="24"/>
                <w:szCs w:val="24"/>
              </w:rPr>
              <w:lastRenderedPageBreak/>
              <w:t>зрительно-пространственной координации;</w:t>
            </w:r>
          </w:p>
          <w:p w:rsidR="00835D8A" w:rsidRPr="007D695E" w:rsidRDefault="00835D8A" w:rsidP="00A12142">
            <w:pPr>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A12142">
            <w:pPr>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proofErr w:type="gramStart"/>
            <w:r w:rsidRPr="007D695E">
              <w:rPr>
                <w:rFonts w:eastAsia="Times New Roman"/>
                <w:sz w:val="24"/>
                <w:szCs w:val="24"/>
              </w:rPr>
              <w:lastRenderedPageBreak/>
              <w:t xml:space="preserve">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sidRPr="007D695E">
              <w:rPr>
                <w:rFonts w:eastAsia="Times New Roman"/>
                <w:sz w:val="24"/>
                <w:szCs w:val="24"/>
              </w:rPr>
              <w:t>Монтессори</w:t>
            </w:r>
            <w:proofErr w:type="spellEnd"/>
            <w:r w:rsidRPr="007D695E">
              <w:rPr>
                <w:rFonts w:eastAsia="Times New Roman"/>
                <w:sz w:val="24"/>
                <w:szCs w:val="24"/>
              </w:rPr>
              <w:t xml:space="preserve">; логические игры с прозрачными </w:t>
            </w:r>
            <w:r w:rsidRPr="007D695E">
              <w:rPr>
                <w:rFonts w:eastAsia="Times New Roman"/>
                <w:sz w:val="24"/>
                <w:szCs w:val="24"/>
              </w:rPr>
              <w:lastRenderedPageBreak/>
              <w:t>карточками и возможностью самопроверки;</w:t>
            </w:r>
            <w:proofErr w:type="gramEnd"/>
            <w:r w:rsidRPr="007D695E">
              <w:rPr>
                <w:rFonts w:eastAsia="Times New Roman"/>
                <w:sz w:val="24"/>
                <w:szCs w:val="24"/>
              </w:rPr>
              <w:t xml:space="preserve"> логические </w:t>
            </w:r>
            <w:proofErr w:type="spellStart"/>
            <w:r w:rsidRPr="007D695E">
              <w:rPr>
                <w:rFonts w:eastAsia="Times New Roman"/>
                <w:sz w:val="24"/>
                <w:szCs w:val="24"/>
              </w:rPr>
              <w:t>пазлы</w:t>
            </w:r>
            <w:proofErr w:type="spellEnd"/>
            <w:r w:rsidRPr="007D695E">
              <w:rPr>
                <w:rFonts w:eastAsia="Times New Roman"/>
                <w:sz w:val="24"/>
                <w:szCs w:val="24"/>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shd w:val="clear" w:color="auto" w:fill="FEFFFE"/>
              </w:rPr>
              <w:lastRenderedPageBreak/>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tabs>
                <w:tab w:val="left" w:pos="378"/>
              </w:tabs>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A12142">
            <w:pPr>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A12142">
            <w:pPr>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5762CD" w:rsidRDefault="007A7490">
      <w:pPr>
        <w:rPr>
          <w:sz w:val="24"/>
          <w:szCs w:val="24"/>
        </w:rPr>
      </w:pPr>
      <w:r>
        <w:rPr>
          <w:i/>
          <w:sz w:val="24"/>
          <w:szCs w:val="24"/>
        </w:rPr>
        <w:t>Необходимо создать условия для информатизации образовательного процесса</w:t>
      </w:r>
      <w:r>
        <w:rPr>
          <w:sz w:val="24"/>
          <w:szCs w:val="24"/>
        </w:rPr>
        <w:t xml:space="preserve">. Рабочие места специалистов должны быть оборудованы стационарными или мобильными компьютерами, принтерами. </w:t>
      </w:r>
      <w:proofErr w:type="spellStart"/>
      <w:r>
        <w:rPr>
          <w:sz w:val="24"/>
          <w:szCs w:val="24"/>
        </w:rPr>
        <w:t>Компьютерно</w:t>
      </w:r>
      <w:proofErr w:type="spellEnd"/>
      <w:r w:rsidR="00692B7B">
        <w:rPr>
          <w:sz w:val="24"/>
          <w:szCs w:val="24"/>
        </w:rPr>
        <w:t xml:space="preserve"> </w:t>
      </w:r>
      <w:r>
        <w:rPr>
          <w:sz w:val="24"/>
          <w:szCs w:val="24"/>
        </w:rPr>
        <w:t>-</w:t>
      </w:r>
      <w:r w:rsidR="00692B7B">
        <w:rPr>
          <w:sz w:val="24"/>
          <w:szCs w:val="24"/>
        </w:rPr>
        <w:t xml:space="preserve"> </w:t>
      </w:r>
      <w:r>
        <w:rPr>
          <w:sz w:val="24"/>
          <w:szCs w:val="24"/>
        </w:rPr>
        <w:t>техническое оснащение используется для различных целей:</w:t>
      </w:r>
    </w:p>
    <w:p w:rsidR="005762CD" w:rsidRDefault="007A7490">
      <w:pPr>
        <w:rPr>
          <w:sz w:val="24"/>
          <w:szCs w:val="24"/>
        </w:rPr>
      </w:pPr>
      <w:r>
        <w:rPr>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5762CD" w:rsidRDefault="007A7490">
      <w:pPr>
        <w:rPr>
          <w:sz w:val="24"/>
          <w:szCs w:val="24"/>
        </w:rPr>
      </w:pPr>
      <w:r>
        <w:rPr>
          <w:sz w:val="24"/>
          <w:szCs w:val="24"/>
        </w:rPr>
        <w:t>– для включения специально подготовленных презентаций в образовательный процесс;</w:t>
      </w:r>
    </w:p>
    <w:p w:rsidR="005762CD" w:rsidRDefault="007A7490">
      <w:pPr>
        <w:rPr>
          <w:sz w:val="24"/>
          <w:szCs w:val="24"/>
        </w:rPr>
      </w:pPr>
      <w:r>
        <w:rPr>
          <w:sz w:val="24"/>
          <w:szCs w:val="24"/>
        </w:rPr>
        <w:t>– для визуального оформления и сопровождения праздников, дней открытых дверей, комплексных занятий и др.;</w:t>
      </w:r>
    </w:p>
    <w:p w:rsidR="005762CD" w:rsidRDefault="007A7490">
      <w:pPr>
        <w:rPr>
          <w:sz w:val="24"/>
          <w:szCs w:val="24"/>
        </w:rPr>
      </w:pPr>
      <w:r>
        <w:rPr>
          <w:sz w:val="24"/>
          <w:szCs w:val="24"/>
        </w:rPr>
        <w:t xml:space="preserve">– для проведения методических мероприятий, участия в видеоконференциях и </w:t>
      </w:r>
      <w:proofErr w:type="spellStart"/>
      <w:r>
        <w:rPr>
          <w:sz w:val="24"/>
          <w:szCs w:val="24"/>
        </w:rPr>
        <w:t>вебинарах</w:t>
      </w:r>
      <w:proofErr w:type="spellEnd"/>
      <w:r>
        <w:rPr>
          <w:sz w:val="24"/>
          <w:szCs w:val="24"/>
        </w:rPr>
        <w:t xml:space="preserve">; </w:t>
      </w:r>
    </w:p>
    <w:p w:rsidR="005762CD" w:rsidRDefault="007A7490">
      <w:pPr>
        <w:rPr>
          <w:sz w:val="24"/>
          <w:szCs w:val="24"/>
        </w:rPr>
      </w:pPr>
      <w:r>
        <w:rPr>
          <w:sz w:val="24"/>
          <w:szCs w:val="24"/>
        </w:rPr>
        <w:t>– для поиска в информационной среде материалов, обеспечивающих реализацию АООП;</w:t>
      </w:r>
    </w:p>
    <w:p w:rsidR="005762CD" w:rsidRDefault="007A7490">
      <w:pPr>
        <w:rPr>
          <w:sz w:val="24"/>
          <w:szCs w:val="24"/>
        </w:rPr>
      </w:pPr>
      <w:r>
        <w:rPr>
          <w:sz w:val="24"/>
          <w:szCs w:val="24"/>
        </w:rPr>
        <w:t>–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5762CD" w:rsidRDefault="007A7490">
      <w:pPr>
        <w:rPr>
          <w:sz w:val="24"/>
          <w:szCs w:val="24"/>
        </w:rPr>
      </w:pPr>
      <w:r>
        <w:rPr>
          <w:sz w:val="24"/>
          <w:szCs w:val="24"/>
        </w:rPr>
        <w:lastRenderedPageBreak/>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5762CD" w:rsidRDefault="007A7490">
      <w:pPr>
        <w:rPr>
          <w:sz w:val="24"/>
          <w:szCs w:val="24"/>
        </w:rPr>
      </w:pPr>
      <w:r>
        <w:rPr>
          <w:sz w:val="24"/>
          <w:szCs w:val="24"/>
        </w:rPr>
        <w:t>Для организации РППС в семейных условиях родителям (законным представителям) также рекомендуется ознакомиться с АООП для соблюдения единства семейного и общественного воспитания.</w:t>
      </w:r>
    </w:p>
    <w:p w:rsidR="005762CD" w:rsidRDefault="007A7490">
      <w:pPr>
        <w:rPr>
          <w:sz w:val="24"/>
          <w:szCs w:val="24"/>
        </w:rPr>
      </w:pPr>
      <w:r>
        <w:rPr>
          <w:sz w:val="24"/>
          <w:szCs w:val="24"/>
        </w:rPr>
        <w:t xml:space="preserve">Важное место отводится методическому кабинету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w:t>
      </w:r>
    </w:p>
    <w:p w:rsidR="005762CD" w:rsidRDefault="007A7490">
      <w:pPr>
        <w:rPr>
          <w:sz w:val="24"/>
          <w:szCs w:val="24"/>
        </w:rPr>
      </w:pPr>
      <w:r>
        <w:rPr>
          <w:sz w:val="24"/>
          <w:szCs w:val="24"/>
        </w:rPr>
        <w:t xml:space="preserve">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 </w:t>
      </w:r>
    </w:p>
    <w:p w:rsidR="005762CD" w:rsidRDefault="007A7490">
      <w:pPr>
        <w:rPr>
          <w:sz w:val="24"/>
          <w:szCs w:val="24"/>
        </w:rPr>
      </w:pPr>
      <w:r>
        <w:rPr>
          <w:sz w:val="24"/>
          <w:szCs w:val="24"/>
        </w:rPr>
        <w:t>В кабинете формируется фонд методической, дидактической, психологической литературы; аудио, видеоматериалы, мультимедиа библиотека; банк методических разработок; 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 семинаров-практикумов; план-график повышения квалификации педагогов; план аттестации педагогических кадров; передовой педагогический опыт.</w:t>
      </w:r>
    </w:p>
    <w:p w:rsidR="005762CD" w:rsidRDefault="007A7490">
      <w:pPr>
        <w:rPr>
          <w:sz w:val="24"/>
          <w:szCs w:val="24"/>
        </w:rPr>
      </w:pPr>
      <w:r>
        <w:rPr>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6" w:name="_Toc487462048"/>
      <w:bookmarkEnd w:id="36"/>
      <w:r>
        <w:t>3.3. Кадровые условия реализации Программы</w:t>
      </w:r>
    </w:p>
    <w:p w:rsidR="00293957" w:rsidRPr="00293957" w:rsidRDefault="00293957" w:rsidP="00293957">
      <w:pPr>
        <w:ind w:firstLine="375"/>
        <w:rPr>
          <w:sz w:val="24"/>
          <w:szCs w:val="24"/>
        </w:rPr>
      </w:pPr>
      <w:r w:rsidRPr="00293957">
        <w:rPr>
          <w:sz w:val="24"/>
          <w:szCs w:val="24"/>
        </w:rPr>
        <w:t>МБДОУ №1 «</w:t>
      </w:r>
      <w:proofErr w:type="spellStart"/>
      <w:r w:rsidRPr="00293957">
        <w:rPr>
          <w:sz w:val="24"/>
          <w:szCs w:val="24"/>
        </w:rPr>
        <w:t>Аленушка</w:t>
      </w:r>
      <w:proofErr w:type="spellEnd"/>
      <w:r w:rsidRPr="00293957">
        <w:rPr>
          <w:sz w:val="24"/>
          <w:szCs w:val="24"/>
        </w:rPr>
        <w:t>» укомплектовано квалифицированными кадрами, в т. ч.</w:t>
      </w:r>
    </w:p>
    <w:p w:rsidR="00293957" w:rsidRPr="00293957" w:rsidRDefault="00293957" w:rsidP="00293957">
      <w:pPr>
        <w:rPr>
          <w:sz w:val="24"/>
          <w:szCs w:val="24"/>
        </w:rPr>
      </w:pPr>
      <w:r w:rsidRPr="00293957">
        <w:rPr>
          <w:sz w:val="24"/>
          <w:szCs w:val="24"/>
        </w:rPr>
        <w:lastRenderedPageBreak/>
        <w:t>руководящими, педагогическими, учебно-вспомогательными, административно-хозяйственными работниками.</w:t>
      </w:r>
    </w:p>
    <w:p w:rsidR="00293957" w:rsidRPr="00293957" w:rsidRDefault="00293957" w:rsidP="00293957">
      <w:pPr>
        <w:ind w:firstLine="567"/>
        <w:rPr>
          <w:sz w:val="24"/>
          <w:szCs w:val="24"/>
        </w:rPr>
      </w:pPr>
      <w:r w:rsidRPr="00293957">
        <w:rPr>
          <w:sz w:val="24"/>
          <w:szCs w:val="24"/>
        </w:rPr>
        <w:t>Педагогические  работники МБДОУ №1 «</w:t>
      </w:r>
      <w:proofErr w:type="spellStart"/>
      <w:r w:rsidRPr="00293957">
        <w:rPr>
          <w:sz w:val="24"/>
          <w:szCs w:val="24"/>
        </w:rPr>
        <w:t>Аленушка</w:t>
      </w:r>
      <w:proofErr w:type="spellEnd"/>
      <w:r w:rsidRPr="00293957">
        <w:rPr>
          <w:sz w:val="24"/>
          <w:szCs w:val="24"/>
        </w:rPr>
        <w:t xml:space="preserve">»:  старший воспитатель, воспитатели,  социальный педагог, учителя-логопеды, музыкальные руководители,  педагог-психолог,  инструктор по физической культуре. </w:t>
      </w:r>
    </w:p>
    <w:p w:rsidR="00293957" w:rsidRPr="00293957" w:rsidRDefault="00293957" w:rsidP="00293957">
      <w:pPr>
        <w:ind w:firstLine="567"/>
        <w:rPr>
          <w:sz w:val="24"/>
          <w:szCs w:val="24"/>
        </w:rPr>
      </w:pPr>
      <w:r w:rsidRPr="00293957">
        <w:rPr>
          <w:sz w:val="24"/>
          <w:szCs w:val="24"/>
        </w:rPr>
        <w:t>Учебно-вспомогательный  персонал  - младшие  воспитатели.</w:t>
      </w:r>
    </w:p>
    <w:p w:rsidR="00293957" w:rsidRPr="00293957" w:rsidRDefault="00293957" w:rsidP="00293957">
      <w:pPr>
        <w:rPr>
          <w:sz w:val="24"/>
          <w:szCs w:val="24"/>
        </w:rPr>
      </w:pPr>
      <w:proofErr w:type="gramStart"/>
      <w:r w:rsidRPr="00293957">
        <w:rPr>
          <w:sz w:val="24"/>
          <w:szCs w:val="24"/>
        </w:rPr>
        <w:t>В рамках реализации требований ФГОС ДО администрация ДОУ обеспечивает следующие кадровые условия:</w:t>
      </w:r>
      <w:proofErr w:type="gramEnd"/>
    </w:p>
    <w:p w:rsidR="00293957" w:rsidRPr="00293957" w:rsidRDefault="00293957" w:rsidP="00293957">
      <w:pPr>
        <w:rPr>
          <w:sz w:val="24"/>
          <w:szCs w:val="24"/>
        </w:rPr>
      </w:pPr>
      <w:r w:rsidRPr="00293957">
        <w:rPr>
          <w:sz w:val="24"/>
          <w:szCs w:val="24"/>
        </w:rPr>
        <w:t xml:space="preserve">- Соответствие квалификации педагогических и </w:t>
      </w:r>
      <w:proofErr w:type="spellStart"/>
      <w:r w:rsidRPr="00293957">
        <w:rPr>
          <w:sz w:val="24"/>
          <w:szCs w:val="24"/>
        </w:rPr>
        <w:t>учебно</w:t>
      </w:r>
      <w:proofErr w:type="spellEnd"/>
      <w:r w:rsidRPr="00293957">
        <w:rPr>
          <w:sz w:val="24"/>
          <w:szCs w:val="24"/>
        </w:rPr>
        <w:t xml:space="preserve"> - вспомогательных работников квалификационным характеристикам;</w:t>
      </w:r>
    </w:p>
    <w:p w:rsidR="00293957" w:rsidRPr="00293957" w:rsidRDefault="00293957" w:rsidP="00293957">
      <w:pPr>
        <w:rPr>
          <w:sz w:val="24"/>
          <w:szCs w:val="24"/>
        </w:rPr>
      </w:pPr>
      <w:r w:rsidRPr="00293957">
        <w:rPr>
          <w:sz w:val="24"/>
          <w:szCs w:val="24"/>
        </w:rPr>
        <w:t>- Соответствие должностного состава и количества работников целям и задачам ОП, а также особенностям развития детей;</w:t>
      </w:r>
    </w:p>
    <w:p w:rsidR="00293957" w:rsidRPr="00293957" w:rsidRDefault="00293957" w:rsidP="00293957">
      <w:pPr>
        <w:rPr>
          <w:sz w:val="24"/>
          <w:szCs w:val="24"/>
        </w:rPr>
      </w:pPr>
      <w:r w:rsidRPr="00293957">
        <w:rPr>
          <w:sz w:val="24"/>
          <w:szCs w:val="24"/>
        </w:rPr>
        <w:t xml:space="preserve">- Непрерывное сопровождение ОП в течение всего времени реализации педагогическими и </w:t>
      </w:r>
      <w:proofErr w:type="spellStart"/>
      <w:r w:rsidRPr="00293957">
        <w:rPr>
          <w:sz w:val="24"/>
          <w:szCs w:val="24"/>
        </w:rPr>
        <w:t>учебно</w:t>
      </w:r>
      <w:proofErr w:type="spellEnd"/>
      <w:r w:rsidRPr="00293957">
        <w:rPr>
          <w:sz w:val="24"/>
          <w:szCs w:val="24"/>
        </w:rPr>
        <w:t xml:space="preserve"> - вспомогательными работниками;</w:t>
      </w:r>
    </w:p>
    <w:p w:rsidR="00293957" w:rsidRPr="00293957" w:rsidRDefault="00293957" w:rsidP="00293957">
      <w:pPr>
        <w:rPr>
          <w:sz w:val="24"/>
          <w:szCs w:val="24"/>
        </w:rPr>
      </w:pPr>
      <w:proofErr w:type="gramStart"/>
      <w:r w:rsidRPr="00293957">
        <w:rPr>
          <w:sz w:val="24"/>
          <w:szCs w:val="24"/>
        </w:rPr>
        <w:t>- Владение  педагогическими  работниками</w:t>
      </w:r>
      <w:r w:rsidRPr="00293957">
        <w:rPr>
          <w:color w:val="C00000"/>
          <w:sz w:val="24"/>
          <w:szCs w:val="24"/>
        </w:rPr>
        <w:t xml:space="preserve">  </w:t>
      </w:r>
      <w:r w:rsidRPr="00293957">
        <w:rPr>
          <w:sz w:val="24"/>
          <w:szCs w:val="24"/>
        </w:rPr>
        <w:t xml:space="preserve"> основными компетенциями, необходимыми для создания условий развития детей: обеспечивают эмоциональное благополучие, поддерживают индивидуальности и инициативы детей, устанавливают правила взаимодействия в разных ситуациях, обеспечивают построение зоны ближайшего развития каждого ребёнка, взаимодействие с родителями (законными представителями) по вопросам образования ребёнка и непосредственное вовлечение их в образовательную деятельность, в том числе посредством создания образовательных проектов совместно с семьёй  на основе</w:t>
      </w:r>
      <w:proofErr w:type="gramEnd"/>
      <w:r w:rsidRPr="00293957">
        <w:rPr>
          <w:sz w:val="24"/>
          <w:szCs w:val="24"/>
        </w:rPr>
        <w:t xml:space="preserve"> выявления потребностей и поддержки образовательных инициатив семьи.</w:t>
      </w:r>
    </w:p>
    <w:p w:rsidR="00293957" w:rsidRPr="00293957" w:rsidRDefault="00293957" w:rsidP="00293957">
      <w:pPr>
        <w:ind w:firstLine="993"/>
        <w:rPr>
          <w:sz w:val="24"/>
          <w:szCs w:val="24"/>
        </w:rPr>
      </w:pPr>
    </w:p>
    <w:p w:rsidR="00293957" w:rsidRPr="00293957" w:rsidRDefault="00293957" w:rsidP="00293957">
      <w:pPr>
        <w:spacing w:line="240" w:lineRule="auto"/>
        <w:rPr>
          <w:i/>
          <w:color w:val="000000"/>
          <w:sz w:val="24"/>
          <w:szCs w:val="24"/>
        </w:rPr>
      </w:pPr>
      <w:r w:rsidRPr="00293957">
        <w:rPr>
          <w:b/>
          <w:bCs/>
          <w:color w:val="000000"/>
          <w:sz w:val="24"/>
          <w:szCs w:val="24"/>
        </w:rPr>
        <w:t xml:space="preserve">    </w:t>
      </w:r>
      <w:r w:rsidRPr="00293957">
        <w:rPr>
          <w:bCs/>
          <w:i/>
          <w:color w:val="000000"/>
          <w:sz w:val="24"/>
          <w:szCs w:val="24"/>
        </w:rPr>
        <w:t>Количественный состав педагогического персонала</w:t>
      </w:r>
    </w:p>
    <w:tbl>
      <w:tblPr>
        <w:tblW w:w="0" w:type="auto"/>
        <w:tblInd w:w="467" w:type="dxa"/>
        <w:tblCellMar>
          <w:left w:w="0" w:type="dxa"/>
          <w:right w:w="0" w:type="dxa"/>
        </w:tblCellMar>
        <w:tblLook w:val="04A0"/>
      </w:tblPr>
      <w:tblGrid>
        <w:gridCol w:w="6270"/>
        <w:gridCol w:w="3015"/>
      </w:tblGrid>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
                <w:bCs/>
                <w:color w:val="000000"/>
                <w:sz w:val="24"/>
                <w:szCs w:val="24"/>
              </w:rPr>
              <w:t>Должность</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
                <w:bCs/>
                <w:color w:val="000000"/>
                <w:sz w:val="24"/>
                <w:szCs w:val="24"/>
              </w:rPr>
              <w:t>Количество</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Старший воспитатель</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Педагог-психолог</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Учитель-логопед</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Музыкальный руководитель</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Инструктор по физической культуре</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Социальный педагог</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Воспитатель</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16</w:t>
            </w:r>
          </w:p>
        </w:tc>
      </w:tr>
      <w:tr w:rsidR="00293957" w:rsidRPr="00293957" w:rsidTr="00981D71">
        <w:tc>
          <w:tcPr>
            <w:tcW w:w="627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Cs/>
                <w:color w:val="000000"/>
                <w:sz w:val="24"/>
                <w:szCs w:val="24"/>
              </w:rPr>
              <w:t>Всего</w:t>
            </w:r>
          </w:p>
        </w:tc>
        <w:tc>
          <w:tcPr>
            <w:tcW w:w="301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Cs/>
                <w:color w:val="000000"/>
                <w:sz w:val="24"/>
                <w:szCs w:val="24"/>
              </w:rPr>
              <w:t>24</w:t>
            </w:r>
          </w:p>
        </w:tc>
      </w:tr>
    </w:tbl>
    <w:p w:rsidR="00293957" w:rsidRPr="00293957" w:rsidRDefault="00293957" w:rsidP="00293957">
      <w:pPr>
        <w:spacing w:line="240" w:lineRule="auto"/>
        <w:rPr>
          <w:i/>
          <w:color w:val="000000"/>
          <w:sz w:val="24"/>
          <w:szCs w:val="24"/>
        </w:rPr>
      </w:pPr>
      <w:r w:rsidRPr="00293957">
        <w:rPr>
          <w:bCs/>
          <w:i/>
          <w:color w:val="000000"/>
          <w:sz w:val="24"/>
          <w:szCs w:val="24"/>
        </w:rPr>
        <w:t xml:space="preserve">            Уровень образования и квалификация  педагогов детского сада.</w:t>
      </w:r>
    </w:p>
    <w:tbl>
      <w:tblPr>
        <w:tblW w:w="0" w:type="auto"/>
        <w:tblInd w:w="369" w:type="dxa"/>
        <w:tblCellMar>
          <w:left w:w="0" w:type="dxa"/>
          <w:right w:w="0" w:type="dxa"/>
        </w:tblCellMar>
        <w:tblLook w:val="04A0"/>
      </w:tblPr>
      <w:tblGrid>
        <w:gridCol w:w="1418"/>
        <w:gridCol w:w="1333"/>
        <w:gridCol w:w="3685"/>
        <w:gridCol w:w="3048"/>
      </w:tblGrid>
      <w:tr w:rsidR="00293957" w:rsidRPr="00293957" w:rsidTr="00981D71">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bCs/>
                <w:color w:val="000000"/>
                <w:sz w:val="24"/>
                <w:szCs w:val="24"/>
              </w:rPr>
              <w:t xml:space="preserve">Учебный </w:t>
            </w:r>
            <w:r w:rsidRPr="00293957">
              <w:rPr>
                <w:bCs/>
                <w:color w:val="000000"/>
                <w:sz w:val="24"/>
                <w:szCs w:val="24"/>
              </w:rPr>
              <w:lastRenderedPageBreak/>
              <w:t>год</w:t>
            </w:r>
          </w:p>
        </w:tc>
        <w:tc>
          <w:tcPr>
            <w:tcW w:w="1333"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bCs/>
                <w:color w:val="000000"/>
                <w:sz w:val="24"/>
                <w:szCs w:val="24"/>
              </w:rPr>
              <w:lastRenderedPageBreak/>
              <w:t xml:space="preserve">Кол-во </w:t>
            </w:r>
            <w:r w:rsidRPr="00293957">
              <w:rPr>
                <w:bCs/>
                <w:color w:val="000000"/>
                <w:sz w:val="24"/>
                <w:szCs w:val="24"/>
              </w:rPr>
              <w:lastRenderedPageBreak/>
              <w:t>педагогов</w:t>
            </w:r>
          </w:p>
        </w:tc>
        <w:tc>
          <w:tcPr>
            <w:tcW w:w="368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bCs/>
                <w:color w:val="000000"/>
                <w:sz w:val="24"/>
                <w:szCs w:val="24"/>
              </w:rPr>
              <w:lastRenderedPageBreak/>
              <w:t>Образовательный ценз</w:t>
            </w:r>
          </w:p>
        </w:tc>
        <w:tc>
          <w:tcPr>
            <w:tcW w:w="304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bCs/>
                <w:color w:val="000000"/>
                <w:sz w:val="24"/>
                <w:szCs w:val="24"/>
              </w:rPr>
              <w:t>Профессиональный уровень</w:t>
            </w:r>
          </w:p>
        </w:tc>
      </w:tr>
      <w:tr w:rsidR="00293957" w:rsidRPr="00293957" w:rsidTr="00981D71">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bCs/>
                <w:color w:val="000000"/>
                <w:sz w:val="24"/>
                <w:szCs w:val="24"/>
              </w:rPr>
              <w:lastRenderedPageBreak/>
              <w:t>2019-2020</w:t>
            </w:r>
          </w:p>
        </w:tc>
        <w:tc>
          <w:tcPr>
            <w:tcW w:w="1333"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Pr>
                <w:color w:val="000000"/>
                <w:sz w:val="24"/>
                <w:szCs w:val="24"/>
              </w:rPr>
              <w:t xml:space="preserve">   </w:t>
            </w:r>
            <w:r w:rsidRPr="00293957">
              <w:rPr>
                <w:color w:val="000000"/>
                <w:sz w:val="24"/>
                <w:szCs w:val="24"/>
              </w:rPr>
              <w:t>24</w:t>
            </w:r>
          </w:p>
        </w:tc>
        <w:tc>
          <w:tcPr>
            <w:tcW w:w="3685"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141"/>
              <w:rPr>
                <w:color w:val="000000"/>
                <w:sz w:val="24"/>
                <w:szCs w:val="24"/>
              </w:rPr>
            </w:pPr>
            <w:r w:rsidRPr="00293957">
              <w:rPr>
                <w:color w:val="000000"/>
                <w:sz w:val="24"/>
                <w:szCs w:val="24"/>
              </w:rPr>
              <w:t>Высшее образование — 12</w:t>
            </w:r>
          </w:p>
          <w:p w:rsidR="00293957" w:rsidRPr="00293957" w:rsidRDefault="00293957" w:rsidP="00293957">
            <w:pPr>
              <w:spacing w:line="240" w:lineRule="auto"/>
              <w:ind w:firstLine="141"/>
              <w:rPr>
                <w:color w:val="000000"/>
                <w:sz w:val="24"/>
                <w:szCs w:val="24"/>
              </w:rPr>
            </w:pPr>
            <w:r w:rsidRPr="00293957">
              <w:rPr>
                <w:color w:val="000000"/>
                <w:sz w:val="24"/>
                <w:szCs w:val="24"/>
              </w:rPr>
              <w:t>Среднее профессиональное — 12.</w:t>
            </w:r>
          </w:p>
        </w:tc>
        <w:tc>
          <w:tcPr>
            <w:tcW w:w="304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141"/>
              <w:rPr>
                <w:color w:val="000000"/>
                <w:sz w:val="24"/>
                <w:szCs w:val="24"/>
              </w:rPr>
            </w:pPr>
            <w:r w:rsidRPr="00293957">
              <w:rPr>
                <w:color w:val="000000"/>
                <w:sz w:val="24"/>
                <w:szCs w:val="24"/>
              </w:rPr>
              <w:t>Высшая категория — 13 человек     (54,2%)</w:t>
            </w:r>
          </w:p>
          <w:p w:rsidR="00293957" w:rsidRPr="00293957" w:rsidRDefault="00293957" w:rsidP="00293957">
            <w:pPr>
              <w:spacing w:line="240" w:lineRule="auto"/>
              <w:ind w:firstLine="141"/>
              <w:rPr>
                <w:color w:val="000000"/>
                <w:sz w:val="24"/>
                <w:szCs w:val="24"/>
              </w:rPr>
            </w:pPr>
            <w:r w:rsidRPr="00293957">
              <w:rPr>
                <w:color w:val="000000"/>
                <w:sz w:val="24"/>
                <w:szCs w:val="24"/>
              </w:rPr>
              <w:t>Первая  категория — 5 человек  (20,8%)</w:t>
            </w:r>
          </w:p>
          <w:p w:rsidR="00293957" w:rsidRPr="00293957" w:rsidRDefault="00293957" w:rsidP="00293957">
            <w:pPr>
              <w:spacing w:line="240" w:lineRule="auto"/>
              <w:ind w:firstLine="141"/>
              <w:rPr>
                <w:color w:val="000000"/>
                <w:sz w:val="24"/>
                <w:szCs w:val="24"/>
              </w:rPr>
            </w:pPr>
            <w:r w:rsidRPr="00293957">
              <w:rPr>
                <w:color w:val="000000"/>
                <w:sz w:val="24"/>
                <w:szCs w:val="24"/>
              </w:rPr>
              <w:t>Без категории  — 6 человек  (25%)</w:t>
            </w:r>
          </w:p>
        </w:tc>
      </w:tr>
    </w:tbl>
    <w:p w:rsidR="00293957" w:rsidRPr="00293957" w:rsidRDefault="00293957" w:rsidP="00293957">
      <w:pPr>
        <w:spacing w:line="240" w:lineRule="auto"/>
        <w:rPr>
          <w:bCs/>
          <w:color w:val="000000"/>
          <w:sz w:val="24"/>
          <w:szCs w:val="24"/>
        </w:rPr>
      </w:pPr>
    </w:p>
    <w:p w:rsidR="00293957" w:rsidRPr="00293957" w:rsidRDefault="00293957" w:rsidP="00293957">
      <w:pPr>
        <w:spacing w:line="240" w:lineRule="auto"/>
        <w:rPr>
          <w:bCs/>
          <w:color w:val="000000"/>
          <w:sz w:val="24"/>
          <w:szCs w:val="24"/>
        </w:rPr>
      </w:pPr>
      <w:r w:rsidRPr="00293957">
        <w:rPr>
          <w:bCs/>
          <w:color w:val="000000"/>
          <w:sz w:val="24"/>
          <w:szCs w:val="24"/>
        </w:rPr>
        <w:t xml:space="preserve">           Педагогический стаж работников на начало учебного года  2019-2020г.</w:t>
      </w:r>
    </w:p>
    <w:p w:rsidR="00293957" w:rsidRPr="00293957" w:rsidRDefault="00293957" w:rsidP="00293957">
      <w:pPr>
        <w:spacing w:line="240" w:lineRule="auto"/>
        <w:rPr>
          <w:color w:val="000000"/>
          <w:sz w:val="24"/>
          <w:szCs w:val="24"/>
        </w:rPr>
      </w:pPr>
    </w:p>
    <w:tbl>
      <w:tblPr>
        <w:tblW w:w="0" w:type="auto"/>
        <w:tblInd w:w="359" w:type="dxa"/>
        <w:tblCellMar>
          <w:left w:w="0" w:type="dxa"/>
          <w:right w:w="0" w:type="dxa"/>
        </w:tblCellMar>
        <w:tblLook w:val="04A0"/>
      </w:tblPr>
      <w:tblGrid>
        <w:gridCol w:w="1460"/>
        <w:gridCol w:w="1740"/>
        <w:gridCol w:w="1740"/>
        <w:gridCol w:w="1580"/>
        <w:gridCol w:w="1418"/>
        <w:gridCol w:w="1559"/>
      </w:tblGrid>
      <w:tr w:rsidR="00293957" w:rsidRPr="00293957" w:rsidTr="00981D71">
        <w:tc>
          <w:tcPr>
            <w:tcW w:w="7938" w:type="dxa"/>
            <w:gridSpan w:val="5"/>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Педагогический стаж</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293957" w:rsidRPr="00293957" w:rsidRDefault="00293957" w:rsidP="00981D71">
            <w:pPr>
              <w:spacing w:line="240" w:lineRule="auto"/>
              <w:rPr>
                <w:color w:val="000000"/>
                <w:sz w:val="24"/>
                <w:szCs w:val="24"/>
              </w:rPr>
            </w:pPr>
          </w:p>
        </w:tc>
      </w:tr>
      <w:tr w:rsidR="00293957" w:rsidRPr="00293957" w:rsidTr="00981D71">
        <w:tc>
          <w:tcPr>
            <w:tcW w:w="14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color w:val="000000"/>
                <w:sz w:val="24"/>
                <w:szCs w:val="24"/>
              </w:rPr>
              <w:t>До 5 лет</w:t>
            </w:r>
          </w:p>
        </w:tc>
        <w:tc>
          <w:tcPr>
            <w:tcW w:w="174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692B7B">
            <w:pPr>
              <w:spacing w:line="240" w:lineRule="auto"/>
              <w:ind w:firstLine="0"/>
              <w:rPr>
                <w:color w:val="000000"/>
                <w:sz w:val="24"/>
                <w:szCs w:val="24"/>
              </w:rPr>
            </w:pPr>
            <w:r w:rsidRPr="00293957">
              <w:rPr>
                <w:color w:val="000000"/>
                <w:sz w:val="24"/>
                <w:szCs w:val="24"/>
              </w:rPr>
              <w:t>5-10 лет</w:t>
            </w:r>
          </w:p>
        </w:tc>
        <w:tc>
          <w:tcPr>
            <w:tcW w:w="174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692B7B">
            <w:pPr>
              <w:spacing w:line="240" w:lineRule="auto"/>
              <w:ind w:firstLine="0"/>
              <w:rPr>
                <w:color w:val="000000"/>
                <w:sz w:val="24"/>
                <w:szCs w:val="24"/>
              </w:rPr>
            </w:pPr>
            <w:r w:rsidRPr="00293957">
              <w:rPr>
                <w:color w:val="000000"/>
                <w:sz w:val="24"/>
                <w:szCs w:val="24"/>
              </w:rPr>
              <w:t>10-15 лет</w:t>
            </w:r>
          </w:p>
        </w:tc>
        <w:tc>
          <w:tcPr>
            <w:tcW w:w="15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692B7B">
            <w:pPr>
              <w:spacing w:line="240" w:lineRule="auto"/>
              <w:ind w:firstLine="0"/>
              <w:rPr>
                <w:color w:val="000000"/>
                <w:sz w:val="24"/>
                <w:szCs w:val="24"/>
              </w:rPr>
            </w:pPr>
            <w:r w:rsidRPr="00293957">
              <w:rPr>
                <w:color w:val="000000"/>
                <w:sz w:val="24"/>
                <w:szCs w:val="24"/>
              </w:rPr>
              <w:t>15-20 лет</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692B7B">
            <w:pPr>
              <w:spacing w:line="240" w:lineRule="auto"/>
              <w:ind w:firstLine="0"/>
              <w:rPr>
                <w:color w:val="000000"/>
                <w:sz w:val="24"/>
                <w:szCs w:val="24"/>
              </w:rPr>
            </w:pPr>
            <w:r w:rsidRPr="00293957">
              <w:rPr>
                <w:color w:val="000000"/>
                <w:sz w:val="24"/>
                <w:szCs w:val="24"/>
              </w:rPr>
              <w:t>20 -30 лет</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293957" w:rsidRPr="00293957" w:rsidRDefault="00293957" w:rsidP="00692B7B">
            <w:pPr>
              <w:spacing w:line="240" w:lineRule="auto"/>
              <w:ind w:firstLine="0"/>
              <w:rPr>
                <w:color w:val="000000"/>
                <w:sz w:val="24"/>
                <w:szCs w:val="24"/>
              </w:rPr>
            </w:pPr>
            <w:r w:rsidRPr="00293957">
              <w:rPr>
                <w:color w:val="000000"/>
                <w:sz w:val="24"/>
                <w:szCs w:val="24"/>
              </w:rPr>
              <w:t>30 и более</w:t>
            </w:r>
          </w:p>
        </w:tc>
      </w:tr>
      <w:tr w:rsidR="00293957" w:rsidRPr="00293957" w:rsidTr="00981D71">
        <w:tc>
          <w:tcPr>
            <w:tcW w:w="14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5</w:t>
            </w:r>
          </w:p>
        </w:tc>
        <w:tc>
          <w:tcPr>
            <w:tcW w:w="174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w:t>
            </w:r>
          </w:p>
        </w:tc>
        <w:tc>
          <w:tcPr>
            <w:tcW w:w="174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w:t>
            </w:r>
          </w:p>
        </w:tc>
        <w:tc>
          <w:tcPr>
            <w:tcW w:w="158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3</w:t>
            </w:r>
          </w:p>
        </w:tc>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7</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293957" w:rsidRPr="00293957" w:rsidRDefault="00293957" w:rsidP="00981D71">
            <w:pPr>
              <w:spacing w:line="240" w:lineRule="auto"/>
              <w:rPr>
                <w:color w:val="000000"/>
                <w:sz w:val="24"/>
                <w:szCs w:val="24"/>
              </w:rPr>
            </w:pPr>
            <w:r w:rsidRPr="00293957">
              <w:rPr>
                <w:color w:val="000000"/>
                <w:sz w:val="24"/>
                <w:szCs w:val="24"/>
              </w:rPr>
              <w:t>5</w:t>
            </w:r>
          </w:p>
        </w:tc>
      </w:tr>
      <w:tr w:rsidR="00293957" w:rsidRPr="00293957" w:rsidTr="00981D71">
        <w:tc>
          <w:tcPr>
            <w:tcW w:w="1460" w:type="dxa"/>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293957">
            <w:pPr>
              <w:spacing w:line="240" w:lineRule="auto"/>
              <w:ind w:firstLine="0"/>
              <w:rPr>
                <w:color w:val="000000"/>
                <w:sz w:val="24"/>
                <w:szCs w:val="24"/>
              </w:rPr>
            </w:pPr>
            <w:r w:rsidRPr="00293957">
              <w:rPr>
                <w:color w:val="000000"/>
                <w:sz w:val="24"/>
                <w:szCs w:val="24"/>
              </w:rPr>
              <w:t>Всего педагогов</w:t>
            </w:r>
          </w:p>
        </w:tc>
        <w:tc>
          <w:tcPr>
            <w:tcW w:w="6478" w:type="dxa"/>
            <w:gridSpan w:val="4"/>
            <w:tcBorders>
              <w:top w:val="single" w:sz="6" w:space="0" w:color="CCCCCC"/>
              <w:left w:val="single" w:sz="6" w:space="0" w:color="CCCCCC"/>
              <w:bottom w:val="single" w:sz="6" w:space="0" w:color="CCCCCC"/>
              <w:right w:val="single" w:sz="6" w:space="0" w:color="CCCCCC"/>
            </w:tcBorders>
            <w:shd w:val="clear" w:color="auto" w:fill="FFFFFF"/>
            <w:tcMar>
              <w:top w:w="60" w:type="dxa"/>
              <w:left w:w="75" w:type="dxa"/>
              <w:bottom w:w="60" w:type="dxa"/>
              <w:right w:w="75" w:type="dxa"/>
            </w:tcMar>
            <w:vAlign w:val="center"/>
          </w:tcPr>
          <w:p w:rsidR="00293957" w:rsidRPr="00293957" w:rsidRDefault="00293957" w:rsidP="00981D71">
            <w:pPr>
              <w:spacing w:line="240" w:lineRule="auto"/>
              <w:rPr>
                <w:color w:val="000000"/>
                <w:sz w:val="24"/>
                <w:szCs w:val="24"/>
              </w:rPr>
            </w:pPr>
            <w:r w:rsidRPr="00293957">
              <w:rPr>
                <w:color w:val="000000"/>
                <w:sz w:val="24"/>
                <w:szCs w:val="24"/>
              </w:rPr>
              <w:t>24</w:t>
            </w:r>
          </w:p>
        </w:tc>
        <w:tc>
          <w:tcPr>
            <w:tcW w:w="1559" w:type="dxa"/>
            <w:tcBorders>
              <w:top w:val="single" w:sz="6" w:space="0" w:color="CCCCCC"/>
              <w:left w:val="single" w:sz="6" w:space="0" w:color="CCCCCC"/>
              <w:bottom w:val="single" w:sz="6" w:space="0" w:color="CCCCCC"/>
              <w:right w:val="single" w:sz="6" w:space="0" w:color="CCCCCC"/>
            </w:tcBorders>
            <w:shd w:val="clear" w:color="auto" w:fill="FFFFFF"/>
          </w:tcPr>
          <w:p w:rsidR="00293957" w:rsidRPr="00293957" w:rsidRDefault="00293957" w:rsidP="00981D71">
            <w:pPr>
              <w:spacing w:line="240" w:lineRule="auto"/>
              <w:rPr>
                <w:color w:val="000000"/>
                <w:sz w:val="24"/>
                <w:szCs w:val="24"/>
              </w:rPr>
            </w:pPr>
          </w:p>
        </w:tc>
      </w:tr>
    </w:tbl>
    <w:p w:rsidR="00293957" w:rsidRPr="00293957" w:rsidRDefault="00293957" w:rsidP="00293957">
      <w:pPr>
        <w:spacing w:line="240" w:lineRule="auto"/>
        <w:rPr>
          <w:sz w:val="24"/>
          <w:szCs w:val="24"/>
        </w:rPr>
      </w:pPr>
    </w:p>
    <w:p w:rsidR="005762CD" w:rsidRDefault="007A7490">
      <w:pPr>
        <w:tabs>
          <w:tab w:val="left" w:pos="367"/>
          <w:tab w:val="left" w:pos="851"/>
          <w:tab w:val="left" w:pos="1147"/>
        </w:tabs>
        <w:rPr>
          <w:sz w:val="24"/>
          <w:szCs w:val="24"/>
        </w:rPr>
      </w:pPr>
      <w:r>
        <w:rPr>
          <w:sz w:val="24"/>
          <w:szCs w:val="24"/>
        </w:rPr>
        <w:t>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5762CD" w:rsidRDefault="007A7490">
      <w:pPr>
        <w:tabs>
          <w:tab w:val="left" w:pos="367"/>
          <w:tab w:val="left" w:pos="851"/>
          <w:tab w:val="left" w:pos="1147"/>
        </w:tabs>
        <w:rPr>
          <w:sz w:val="24"/>
          <w:szCs w:val="24"/>
        </w:rPr>
      </w:pPr>
      <w:r>
        <w:rPr>
          <w:sz w:val="24"/>
          <w:szCs w:val="24"/>
        </w:rPr>
        <w:t xml:space="preserve">Согласно ФГОС </w:t>
      </w:r>
      <w:proofErr w:type="gramStart"/>
      <w:r>
        <w:rPr>
          <w:sz w:val="24"/>
          <w:szCs w:val="24"/>
        </w:rPr>
        <w:t>ДО</w:t>
      </w:r>
      <w:proofErr w:type="gramEnd"/>
      <w:r>
        <w:rPr>
          <w:sz w:val="24"/>
          <w:szCs w:val="24"/>
        </w:rPr>
        <w:t xml:space="preserve"> </w:t>
      </w:r>
      <w:proofErr w:type="gramStart"/>
      <w:r>
        <w:rPr>
          <w:sz w:val="24"/>
          <w:szCs w:val="24"/>
        </w:rPr>
        <w:t>реализация</w:t>
      </w:r>
      <w:proofErr w:type="gramEnd"/>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692B7B" w:rsidRDefault="007A7490">
      <w:pPr>
        <w:tabs>
          <w:tab w:val="left" w:pos="367"/>
          <w:tab w:val="left" w:pos="851"/>
          <w:tab w:val="left" w:pos="1147"/>
        </w:tabs>
        <w:rPr>
          <w:sz w:val="24"/>
          <w:szCs w:val="24"/>
        </w:rPr>
      </w:pPr>
      <w:r>
        <w:rPr>
          <w:sz w:val="24"/>
          <w:szCs w:val="24"/>
        </w:rPr>
        <w:t xml:space="preserve">Норматив расчета количества обучающихся с ОВЗ/инвалидов на ставку специалиста осуществляется на основании ст. 28 ФЗ-273, ФГОС ДО и Приказа </w:t>
      </w:r>
      <w:proofErr w:type="spellStart"/>
      <w:r>
        <w:rPr>
          <w:sz w:val="24"/>
          <w:szCs w:val="24"/>
        </w:rPr>
        <w:t>Минобрнауки</w:t>
      </w:r>
      <w:proofErr w:type="spellEnd"/>
      <w:r>
        <w:rPr>
          <w:sz w:val="24"/>
          <w:szCs w:val="24"/>
        </w:rPr>
        <w:t xml:space="preserve">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762CD" w:rsidRDefault="007A7490">
      <w:pPr>
        <w:tabs>
          <w:tab w:val="left" w:pos="367"/>
          <w:tab w:val="left" w:pos="851"/>
          <w:tab w:val="left" w:pos="1147"/>
        </w:tabs>
        <w:rPr>
          <w:sz w:val="24"/>
          <w:szCs w:val="24"/>
        </w:rPr>
      </w:pPr>
      <w:r>
        <w:rPr>
          <w:sz w:val="24"/>
          <w:szCs w:val="24"/>
        </w:rPr>
        <w:t xml:space="preserve">При наличии нарушений речевого развития, подтвержденного в заключении ПМПК, в работу по коррекции речи включается учитель-логопед. </w:t>
      </w:r>
    </w:p>
    <w:p w:rsidR="005762CD" w:rsidRDefault="007A7490">
      <w:pPr>
        <w:tabs>
          <w:tab w:val="left" w:pos="367"/>
          <w:tab w:val="left" w:pos="851"/>
          <w:tab w:val="left" w:pos="1147"/>
        </w:tabs>
        <w:rPr>
          <w:sz w:val="24"/>
          <w:szCs w:val="24"/>
        </w:rPr>
      </w:pPr>
      <w:r>
        <w:rPr>
          <w:sz w:val="24"/>
          <w:szCs w:val="24"/>
        </w:rPr>
        <w:t>Психолого-педагогическое сопровождение обеспечивает педагог-психолог</w:t>
      </w:r>
      <w:r w:rsidR="00692B7B">
        <w:rPr>
          <w:sz w:val="24"/>
          <w:szCs w:val="24"/>
        </w:rPr>
        <w:t xml:space="preserve">. </w:t>
      </w:r>
      <w:r>
        <w:rPr>
          <w:sz w:val="24"/>
          <w:szCs w:val="24"/>
        </w:rPr>
        <w:t xml:space="preserve"> Дошкольнику с ЗПР предоставляется услуга ассистента в случае, если такое специальное условие прописано в заключении ПМПК.</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w:t>
      </w:r>
      <w:proofErr w:type="spellStart"/>
      <w:r>
        <w:rPr>
          <w:sz w:val="24"/>
          <w:szCs w:val="24"/>
        </w:rPr>
        <w:t>вебинары</w:t>
      </w:r>
      <w:proofErr w:type="spellEnd"/>
      <w:r>
        <w:rPr>
          <w:sz w:val="24"/>
          <w:szCs w:val="24"/>
        </w:rPr>
        <w:t xml:space="preserve">, </w:t>
      </w:r>
      <w:proofErr w:type="spellStart"/>
      <w:r>
        <w:rPr>
          <w:sz w:val="24"/>
          <w:szCs w:val="24"/>
        </w:rPr>
        <w:t>стажировочные</w:t>
      </w:r>
      <w:proofErr w:type="spellEnd"/>
      <w:r>
        <w:rPr>
          <w:sz w:val="24"/>
          <w:szCs w:val="24"/>
        </w:rPr>
        <w:t xml:space="preserve"> площадки, самообразование, </w:t>
      </w:r>
      <w:proofErr w:type="spellStart"/>
      <w:r>
        <w:rPr>
          <w:sz w:val="24"/>
          <w:szCs w:val="24"/>
        </w:rPr>
        <w:t>взаимопосещение</w:t>
      </w:r>
      <w:proofErr w:type="spellEnd"/>
      <w:r>
        <w:rPr>
          <w:sz w:val="24"/>
          <w:szCs w:val="24"/>
        </w:rPr>
        <w:t xml:space="preserve"> и другое). </w:t>
      </w:r>
    </w:p>
    <w:p w:rsidR="005762CD" w:rsidRDefault="007A7490">
      <w:pPr>
        <w:tabs>
          <w:tab w:val="left" w:pos="367"/>
          <w:tab w:val="left" w:pos="851"/>
          <w:tab w:val="left" w:pos="1147"/>
        </w:tabs>
        <w:rPr>
          <w:sz w:val="24"/>
          <w:szCs w:val="24"/>
        </w:rPr>
      </w:pPr>
      <w:r>
        <w:rPr>
          <w:sz w:val="24"/>
          <w:szCs w:val="24"/>
        </w:rPr>
        <w:t xml:space="preserve">В педагогическом коллективе </w:t>
      </w:r>
      <w:r w:rsidR="007F6316">
        <w:rPr>
          <w:sz w:val="24"/>
          <w:szCs w:val="24"/>
        </w:rPr>
        <w:t>поддерживается</w:t>
      </w:r>
      <w:r>
        <w:rPr>
          <w:sz w:val="24"/>
          <w:szCs w:val="24"/>
        </w:rPr>
        <w:t xml:space="preserve"> положительный микроклимат, который является дополнительным стимулом для слаженной и скоординированной работы сотрудников, </w:t>
      </w:r>
      <w:r>
        <w:rPr>
          <w:sz w:val="24"/>
          <w:szCs w:val="24"/>
        </w:rPr>
        <w:lastRenderedPageBreak/>
        <w:t>повышения квалификации, распространения передового опыта работы и внедрения последних научных достижений.</w:t>
      </w:r>
    </w:p>
    <w:p w:rsidR="005762CD" w:rsidRDefault="007A7490" w:rsidP="005E04C9">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общим руководством методиста (старшего воспитателя):</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7A7490" w:rsidP="00D47A0F">
      <w:pPr>
        <w:numPr>
          <w:ilvl w:val="0"/>
          <w:numId w:val="15"/>
        </w:numPr>
        <w:tabs>
          <w:tab w:val="left" w:pos="993"/>
          <w:tab w:val="left" w:pos="1147"/>
        </w:tabs>
        <w:ind w:left="0" w:firstLine="709"/>
        <w:rPr>
          <w:sz w:val="24"/>
          <w:szCs w:val="24"/>
        </w:rPr>
      </w:pPr>
      <w:r>
        <w:rPr>
          <w:sz w:val="24"/>
          <w:szCs w:val="24"/>
        </w:rPr>
        <w:t>инструктор по ФИЗО,</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5762CD" w:rsidRDefault="007A7490">
      <w:pPr>
        <w:tabs>
          <w:tab w:val="left" w:pos="367"/>
          <w:tab w:val="left" w:pos="851"/>
          <w:tab w:val="left" w:pos="1147"/>
        </w:tabs>
        <w:rPr>
          <w:sz w:val="24"/>
          <w:szCs w:val="24"/>
        </w:rPr>
      </w:pPr>
      <w:r>
        <w:rPr>
          <w:i/>
          <w:sz w:val="24"/>
          <w:szCs w:val="24"/>
        </w:rPr>
        <w:t>Методист (старший воспитатель</w:t>
      </w:r>
      <w:r>
        <w:rPr>
          <w:sz w:val="24"/>
          <w:szCs w:val="24"/>
        </w:rPr>
        <w:t>) 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7F6316"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w:t>
      </w:r>
      <w:r w:rsidR="007F6316">
        <w:rPr>
          <w:rFonts w:eastAsia="Times New Roman"/>
          <w:sz w:val="24"/>
          <w:szCs w:val="24"/>
        </w:rPr>
        <w:t xml:space="preserve">. </w:t>
      </w:r>
      <w:r>
        <w:rPr>
          <w:rFonts w:eastAsia="Times New Roman"/>
          <w:sz w:val="24"/>
          <w:szCs w:val="24"/>
        </w:rPr>
        <w:t xml:space="preserve"> </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режиме дня это время обозначается как «развивающий час»). В это время по заданию специалистов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 xml:space="preserve">закрепляются </w:t>
      </w:r>
      <w:r>
        <w:rPr>
          <w:sz w:val="24"/>
          <w:szCs w:val="24"/>
        </w:rPr>
        <w:lastRenderedPageBreak/>
        <w:t>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2743CF" w:rsidRDefault="007A7490">
      <w:pPr>
        <w:tabs>
          <w:tab w:val="left" w:pos="367"/>
          <w:tab w:val="left" w:pos="851"/>
          <w:tab w:val="left" w:pos="1147"/>
        </w:tabs>
        <w:rPr>
          <w:rStyle w:val="c11"/>
          <w:rFonts w:eastAsia="SimSun"/>
        </w:rPr>
      </w:pPr>
      <w:r>
        <w:rPr>
          <w:rStyle w:val="c11"/>
          <w:rFonts w:eastAsia="SimSun"/>
        </w:rPr>
        <w:t xml:space="preserve">Учитель-логопед </w:t>
      </w:r>
      <w:r w:rsidR="007F6316">
        <w:rPr>
          <w:rStyle w:val="c11"/>
          <w:rFonts w:eastAsia="SimSun"/>
        </w:rPr>
        <w:t>распределяе</w:t>
      </w:r>
      <w:r>
        <w:rPr>
          <w:rStyle w:val="c11"/>
          <w:rFonts w:eastAsia="SimSun"/>
        </w:rPr>
        <w:t xml:space="preserve">т задачи работы в области «Речевое развитие».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w:t>
      </w:r>
      <w:r w:rsidR="002743CF">
        <w:rPr>
          <w:rStyle w:val="c11"/>
          <w:rFonts w:eastAsia="SimSun"/>
        </w:rPr>
        <w:t>Ре</w:t>
      </w:r>
      <w:r>
        <w:rPr>
          <w:rStyle w:val="c11"/>
          <w:rFonts w:eastAsia="SimSun"/>
        </w:rPr>
        <w:t xml:space="preserve">шает задачи развития связной речи и подготовки к обучению грамоте. </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w:t>
      </w:r>
      <w:proofErr w:type="spellStart"/>
      <w:r>
        <w:rPr>
          <w:sz w:val="24"/>
          <w:szCs w:val="24"/>
        </w:rPr>
        <w:t>ППк</w:t>
      </w:r>
      <w:proofErr w:type="spellEnd"/>
      <w:r>
        <w:rPr>
          <w:sz w:val="24"/>
          <w:szCs w:val="24"/>
        </w:rPr>
        <w:t xml:space="preserve">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w:t>
      </w:r>
      <w:proofErr w:type="spellStart"/>
      <w:r>
        <w:rPr>
          <w:sz w:val="24"/>
          <w:szCs w:val="24"/>
        </w:rPr>
        <w:t>психокоррекционных</w:t>
      </w:r>
      <w:proofErr w:type="spellEnd"/>
      <w:r>
        <w:rPr>
          <w:sz w:val="24"/>
          <w:szCs w:val="24"/>
        </w:rPr>
        <w:t xml:space="preserve">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w:t>
      </w:r>
      <w:r>
        <w:rPr>
          <w:sz w:val="24"/>
          <w:szCs w:val="24"/>
        </w:rPr>
        <w:lastRenderedPageBreak/>
        <w:t xml:space="preserve">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 xml:space="preserve">На этапе подготовки к школе педагог-психолог определяет состояние параметров психологической готовности к школе, совместно с членами </w:t>
      </w:r>
      <w:proofErr w:type="spellStart"/>
      <w:r>
        <w:rPr>
          <w:sz w:val="24"/>
          <w:szCs w:val="24"/>
        </w:rPr>
        <w:t>ППконсилиума</w:t>
      </w:r>
      <w:proofErr w:type="spellEnd"/>
      <w:r>
        <w:rPr>
          <w:sz w:val="24"/>
          <w:szCs w:val="24"/>
        </w:rPr>
        <w:t xml:space="preserve">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Таким образом,  учитель-логопед, педагог-психолог</w:t>
      </w:r>
      <w:r w:rsidR="004551F0">
        <w:rPr>
          <w:sz w:val="24"/>
          <w:szCs w:val="24"/>
        </w:rPr>
        <w:t xml:space="preserve"> и другие специалисты</w:t>
      </w:r>
      <w:r>
        <w:rPr>
          <w:sz w:val="24"/>
          <w:szCs w:val="24"/>
        </w:rPr>
        <w:t xml:space="preserve">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w:t>
      </w:r>
      <w:proofErr w:type="spellStart"/>
      <w:r>
        <w:rPr>
          <w:sz w:val="24"/>
          <w:szCs w:val="24"/>
        </w:rPr>
        <w:t>диагностико-эволюционную</w:t>
      </w:r>
      <w:proofErr w:type="spellEnd"/>
      <w:r>
        <w:rPr>
          <w:sz w:val="24"/>
          <w:szCs w:val="24"/>
        </w:rPr>
        <w:t xml:space="preserve">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Pr>
          <w:sz w:val="24"/>
          <w:szCs w:val="24"/>
        </w:rPr>
        <w:t>;.</w:t>
      </w:r>
      <w:proofErr w:type="gramEnd"/>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lastRenderedPageBreak/>
        <w:t xml:space="preserve">В инклюзивных формах образования - при включении в Группу детей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ограниченными</w:t>
      </w:r>
      <w:proofErr w:type="gramEnd"/>
      <w:r>
        <w:rPr>
          <w:rFonts w:eastAsia="Times New Roman"/>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Pr>
          <w:b/>
          <w:i/>
          <w:sz w:val="24"/>
          <w:szCs w:val="24"/>
        </w:rPr>
        <w:t>ДО</w:t>
      </w:r>
      <w:proofErr w:type="gramEnd"/>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sidR="00ED654F">
        <w:rPr>
          <w:sz w:val="24"/>
          <w:szCs w:val="24"/>
        </w:rPr>
        <w:t>частвуют</w:t>
      </w:r>
      <w:r>
        <w:rPr>
          <w:sz w:val="24"/>
          <w:szCs w:val="24"/>
        </w:rPr>
        <w:t xml:space="preserve">,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w:t>
      </w:r>
      <w:r>
        <w:rPr>
          <w:sz w:val="24"/>
          <w:szCs w:val="24"/>
        </w:rPr>
        <w:lastRenderedPageBreak/>
        <w:t xml:space="preserve">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7A7490">
      <w:pPr>
        <w:pStyle w:val="aff4"/>
        <w:tabs>
          <w:tab w:val="left" w:pos="9781"/>
        </w:tabs>
        <w:spacing w:line="360" w:lineRule="auto"/>
        <w:rPr>
          <w:bCs/>
          <w:iCs/>
        </w:rPr>
      </w:pPr>
      <w:r>
        <w:rPr>
          <w:bCs/>
          <w:iCs/>
        </w:rPr>
        <w:t>Чтобы обеспечить единство в работе всех педагогов и специалистов, можно предложить следующую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учителем-логопедом и педагогом-психологом изучают особенности </w:t>
      </w:r>
      <w:proofErr w:type="spellStart"/>
      <w:r>
        <w:rPr>
          <w:rStyle w:val="a4"/>
          <w:bCs/>
          <w:iCs w:val="0"/>
        </w:rPr>
        <w:t>психоречевого</w:t>
      </w:r>
      <w:proofErr w:type="spellEnd"/>
      <w:r>
        <w:rPr>
          <w:rStyle w:val="a4"/>
          <w:bCs/>
          <w:iCs w:val="0"/>
        </w:rPr>
        <w:t xml:space="preserve">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 xml:space="preserve">2. Совместно изучается содержание </w:t>
      </w:r>
      <w:r w:rsidR="007E5E2A">
        <w:rPr>
          <w:rStyle w:val="a4"/>
          <w:bCs/>
          <w:iCs w:val="0"/>
        </w:rPr>
        <w:t>А</w:t>
      </w:r>
      <w:r>
        <w:rPr>
          <w:rStyle w:val="a4"/>
          <w:bCs/>
          <w:iCs w:val="0"/>
        </w:rPr>
        <w:t xml:space="preserve">ООП ДО для детей с ЗПР и разрабатывается </w:t>
      </w:r>
      <w:proofErr w:type="gramStart"/>
      <w:r>
        <w:rPr>
          <w:rStyle w:val="a4"/>
          <w:bCs/>
          <w:iCs w:val="0"/>
        </w:rPr>
        <w:t>собственная</w:t>
      </w:r>
      <w:proofErr w:type="gramEnd"/>
      <w:r>
        <w:rPr>
          <w:rStyle w:val="a4"/>
          <w:bCs/>
          <w:iCs w:val="0"/>
        </w:rPr>
        <w:t xml:space="preserve"> АООП для образовательной организации (группы) или АОП для индивидуального сопровождения ребенка с ЗПР в условиях инклюзии.</w:t>
      </w:r>
    </w:p>
    <w:p w:rsidR="005762CD" w:rsidRDefault="007A7490">
      <w:pPr>
        <w:pStyle w:val="aff4"/>
        <w:tabs>
          <w:tab w:val="left" w:pos="9781"/>
        </w:tabs>
        <w:spacing w:line="360" w:lineRule="auto"/>
        <w:rPr>
          <w:bCs/>
          <w:iCs/>
        </w:rPr>
      </w:pPr>
      <w:r>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r>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w:t>
      </w:r>
      <w:r>
        <w:rPr>
          <w:bCs/>
          <w:iCs/>
        </w:rPr>
        <w:lastRenderedPageBreak/>
        <w:t xml:space="preserve">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proofErr w:type="gramStart"/>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Pr>
          <w:rFonts w:eastAsia="Times New Roman"/>
          <w:sz w:val="24"/>
          <w:szCs w:val="24"/>
        </w:rPr>
        <w:t xml:space="preserve"> Рабочая программа является неотъемлемой частью АООП </w:t>
      </w:r>
      <w:proofErr w:type="gramStart"/>
      <w:r>
        <w:rPr>
          <w:rFonts w:eastAsia="Times New Roman"/>
          <w:sz w:val="24"/>
          <w:szCs w:val="24"/>
        </w:rPr>
        <w:t>ДО</w:t>
      </w:r>
      <w:proofErr w:type="gramEnd"/>
      <w:r>
        <w:rPr>
          <w:rFonts w:eastAsia="Times New Roman"/>
          <w:sz w:val="24"/>
          <w:szCs w:val="24"/>
        </w:rPr>
        <w:t>.</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5762CD" w:rsidRDefault="007A7490">
      <w:pPr>
        <w:tabs>
          <w:tab w:val="left" w:pos="9781"/>
        </w:tabs>
        <w:rPr>
          <w:sz w:val="24"/>
          <w:szCs w:val="24"/>
        </w:rPr>
      </w:pPr>
      <w:r>
        <w:rPr>
          <w:sz w:val="24"/>
          <w:szCs w:val="24"/>
        </w:rPr>
        <w:t xml:space="preserve">Учитывая сложную психологическую структуру задержки психического развития в дошкольном возрасте, полиморфный состав воспитанников, педагоги должны </w:t>
      </w:r>
      <w:proofErr w:type="gramStart"/>
      <w:r>
        <w:rPr>
          <w:sz w:val="24"/>
          <w:szCs w:val="24"/>
        </w:rPr>
        <w:t>быть</w:t>
      </w:r>
      <w:proofErr w:type="gramEnd"/>
      <w:r>
        <w:rPr>
          <w:sz w:val="24"/>
          <w:szCs w:val="24"/>
        </w:rPr>
        <w:t xml:space="preserve">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proofErr w:type="spellStart"/>
      <w:r>
        <w:rPr>
          <w:b/>
          <w:i/>
          <w:sz w:val="24"/>
          <w:szCs w:val="24"/>
        </w:rPr>
        <w:t>ППк</w:t>
      </w:r>
      <w:proofErr w:type="spellEnd"/>
      <w:r>
        <w:rPr>
          <w:b/>
          <w:i/>
          <w:sz w:val="24"/>
          <w:szCs w:val="24"/>
        </w:rPr>
        <w:t>),</w:t>
      </w:r>
      <w:r>
        <w:rPr>
          <w:rStyle w:val="c11"/>
          <w:rFonts w:eastAsia="SimSun"/>
        </w:rPr>
        <w:t xml:space="preserve"> который создается в образовательной организации,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индивидуальные АОП и образовательные маршруты,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 xml:space="preserve">Программа коррекционной работы обсуждается и утверждается участниками </w:t>
      </w:r>
      <w:proofErr w:type="spellStart"/>
      <w:r>
        <w:rPr>
          <w:sz w:val="24"/>
          <w:szCs w:val="24"/>
        </w:rPr>
        <w:t>ППк</w:t>
      </w:r>
      <w:proofErr w:type="spellEnd"/>
      <w:r>
        <w:rPr>
          <w:sz w:val="24"/>
          <w:szCs w:val="24"/>
        </w:rPr>
        <w:t xml:space="preserve">. </w:t>
      </w:r>
      <w:proofErr w:type="spellStart"/>
      <w:r>
        <w:rPr>
          <w:sz w:val="24"/>
          <w:szCs w:val="24"/>
        </w:rPr>
        <w:t>ППк</w:t>
      </w:r>
      <w:proofErr w:type="spellEnd"/>
      <w:r>
        <w:rPr>
          <w:sz w:val="24"/>
          <w:szCs w:val="24"/>
        </w:rPr>
        <w:t xml:space="preserve">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w:t>
      </w:r>
      <w:proofErr w:type="spellStart"/>
      <w:r>
        <w:rPr>
          <w:sz w:val="24"/>
          <w:szCs w:val="24"/>
        </w:rPr>
        <w:t>ППк</w:t>
      </w:r>
      <w:proofErr w:type="spellEnd"/>
      <w:r>
        <w:rPr>
          <w:sz w:val="24"/>
          <w:szCs w:val="24"/>
        </w:rPr>
        <w:t xml:space="preserve">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37" w:name="_Toc487462049"/>
      <w:bookmarkEnd w:id="37"/>
      <w:r>
        <w:t>3.4. Материально-техническое обеспечение программы</w:t>
      </w:r>
    </w:p>
    <w:p w:rsidR="005762CD" w:rsidRPr="007E5E2A" w:rsidRDefault="007A7490">
      <w:pPr>
        <w:pStyle w:val="aff4"/>
        <w:spacing w:line="360" w:lineRule="auto"/>
        <w:rPr>
          <w:rStyle w:val="17"/>
          <w:b w:val="0"/>
          <w:spacing w:val="0"/>
        </w:rPr>
      </w:pPr>
      <w:r w:rsidRPr="007E5E2A">
        <w:rPr>
          <w:rStyle w:val="17"/>
          <w:b w:val="0"/>
          <w:spacing w:val="0"/>
        </w:rPr>
        <w:lastRenderedPageBreak/>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proofErr w:type="gramStart"/>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Style w:val="17"/>
          <w:b w:val="0"/>
          <w:bCs w:val="0"/>
          <w:spacing w:val="0"/>
        </w:rPr>
        <w:t>недопустимость</w:t>
      </w:r>
      <w:proofErr w:type="gramEnd"/>
      <w:r>
        <w:rPr>
          <w:rStyle w:val="17"/>
          <w:b w:val="0"/>
          <w:bCs w:val="0"/>
          <w:spacing w:val="0"/>
        </w:rPr>
        <w:t xml:space="preserve">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 педагогов-психологов, учителей-логопедов,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lastRenderedPageBreak/>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7A7490">
      <w:pPr>
        <w:rPr>
          <w:sz w:val="24"/>
          <w:szCs w:val="24"/>
        </w:rPr>
      </w:pPr>
      <w:r>
        <w:rPr>
          <w:sz w:val="24"/>
          <w:szCs w:val="24"/>
        </w:rPr>
        <w:t>Организация, осуществляющая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proofErr w:type="spellStart"/>
      <w:r>
        <w:rPr>
          <w:shd w:val="clear" w:color="auto" w:fill="FFFFFF"/>
        </w:rPr>
        <w:t>СанПиН</w:t>
      </w:r>
      <w:proofErr w:type="spellEnd"/>
      <w:r>
        <w:rPr>
          <w:shd w:val="clear" w:color="auto" w:fill="FFFFFF"/>
        </w:rPr>
        <w:t>,</w:t>
      </w:r>
      <w:r>
        <w:rPr>
          <w:rStyle w:val="17"/>
          <w:spacing w:val="0"/>
        </w:rPr>
        <w:t xml:space="preserve"> </w:t>
      </w:r>
      <w:proofErr w:type="gramStart"/>
      <w:r>
        <w:rPr>
          <w:rStyle w:val="17"/>
          <w:spacing w:val="0"/>
        </w:rPr>
        <w:t>к</w:t>
      </w:r>
      <w:proofErr w:type="gramEnd"/>
      <w:r>
        <w:rPr>
          <w:rStyle w:val="17"/>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пожарной безопасности и </w:t>
      </w:r>
      <w:proofErr w:type="spellStart"/>
      <w:r>
        <w:rPr>
          <w:rStyle w:val="17"/>
          <w:b w:val="0"/>
          <w:bCs w:val="0"/>
          <w:spacing w:val="0"/>
        </w:rPr>
        <w:t>электробезопасности</w:t>
      </w:r>
      <w:proofErr w:type="spellEnd"/>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w:t>
      </w:r>
      <w:proofErr w:type="gramStart"/>
      <w:r>
        <w:rPr>
          <w:rStyle w:val="17"/>
          <w:b w:val="0"/>
          <w:bCs w:val="0"/>
          <w:spacing w:val="0"/>
        </w:rPr>
        <w:t>4</w:t>
      </w:r>
      <w:proofErr w:type="gramEnd"/>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Pr>
          <w:sz w:val="24"/>
          <w:szCs w:val="24"/>
        </w:rPr>
        <w:t>рекомендована</w:t>
      </w:r>
      <w:proofErr w:type="gramEnd"/>
      <w:r>
        <w:rPr>
          <w:sz w:val="24"/>
          <w:szCs w:val="24"/>
        </w:rPr>
        <w:t xml:space="preserve"> АООП ДО для детей с ЗПР. </w:t>
      </w:r>
    </w:p>
    <w:p w:rsidR="005762CD" w:rsidRDefault="007A7490">
      <w:pPr>
        <w:rPr>
          <w:sz w:val="24"/>
          <w:szCs w:val="24"/>
        </w:rPr>
      </w:pPr>
      <w:r>
        <w:rPr>
          <w:sz w:val="24"/>
          <w:szCs w:val="24"/>
        </w:rPr>
        <w:lastRenderedPageBreak/>
        <w:t xml:space="preserve">Требованиями </w:t>
      </w:r>
      <w:proofErr w:type="spellStart"/>
      <w:r>
        <w:rPr>
          <w:sz w:val="24"/>
          <w:szCs w:val="24"/>
        </w:rPr>
        <w:t>СанПиН</w:t>
      </w:r>
      <w:proofErr w:type="spellEnd"/>
      <w:r>
        <w:rPr>
          <w:sz w:val="24"/>
          <w:szCs w:val="24"/>
        </w:rPr>
        <w:t xml:space="preserve">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Организации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proofErr w:type="gramStart"/>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предметно-пространственной среды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Pr>
          <w:bCs/>
          <w:iCs/>
        </w:rPr>
        <w:t>ДО</w:t>
      </w:r>
      <w:proofErr w:type="gramEnd"/>
      <w:r>
        <w:rPr>
          <w:bCs/>
          <w:iCs/>
        </w:rPr>
        <w:t xml:space="preserve"> и </w:t>
      </w:r>
      <w:proofErr w:type="gramStart"/>
      <w:r>
        <w:rPr>
          <w:bCs/>
          <w:iCs/>
        </w:rPr>
        <w:t>специальными</w:t>
      </w:r>
      <w:proofErr w:type="gramEnd"/>
      <w:r>
        <w:rPr>
          <w:bCs/>
          <w:iCs/>
        </w:rPr>
        <w:t xml:space="preserve">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 xml:space="preserve">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w:t>
      </w:r>
      <w:r>
        <w:rPr>
          <w:shd w:val="clear" w:color="auto" w:fill="FFFFFF"/>
        </w:rPr>
        <w:lastRenderedPageBreak/>
        <w:t>познавательно-исследовательской, изобразительной, конструирования, восприятия художественной литературы и фольклора, музыкальной и др.).</w:t>
      </w:r>
    </w:p>
    <w:p w:rsidR="005762CD" w:rsidRPr="007E5E2A" w:rsidRDefault="007A7490">
      <w:pPr>
        <w:pStyle w:val="aff4"/>
        <w:spacing w:line="360" w:lineRule="auto"/>
        <w:rPr>
          <w:rStyle w:val="17"/>
          <w:b w:val="0"/>
          <w:spacing w:val="0"/>
        </w:rPr>
      </w:pPr>
      <w:r w:rsidRPr="007E5E2A">
        <w:rPr>
          <w:rStyle w:val="17"/>
          <w:rFonts w:eastAsia="SimSun"/>
          <w:b w:val="0"/>
          <w:spacing w:val="0"/>
        </w:rPr>
        <w:t xml:space="preserve">Предметно-пространственная развивающая образовательная среда </w:t>
      </w:r>
      <w:r w:rsidRPr="007E5E2A">
        <w:rPr>
          <w:rStyle w:val="17"/>
          <w:b w:val="0"/>
          <w:spacing w:val="0"/>
        </w:rPr>
        <w:t xml:space="preserve">в Организации </w:t>
      </w:r>
      <w:r w:rsidR="007E5E2A">
        <w:rPr>
          <w:rStyle w:val="17"/>
          <w:b w:val="0"/>
          <w:spacing w:val="0"/>
        </w:rPr>
        <w:t xml:space="preserve"> обеспечивает</w:t>
      </w:r>
      <w:r w:rsidRPr="007E5E2A">
        <w:rPr>
          <w:rStyle w:val="17"/>
          <w:b w:val="0"/>
          <w:spacing w:val="0"/>
        </w:rPr>
        <w:t xml:space="preserve">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rsidP="00ED654F">
      <w:pPr>
        <w:tabs>
          <w:tab w:val="left" w:pos="367"/>
          <w:tab w:val="left" w:pos="851"/>
          <w:tab w:val="left" w:pos="1147"/>
        </w:tabs>
        <w:ind w:firstLine="0"/>
        <w:rPr>
          <w:sz w:val="24"/>
          <w:szCs w:val="24"/>
        </w:rPr>
      </w:pPr>
    </w:p>
    <w:p w:rsidR="005762CD" w:rsidRDefault="007A7490">
      <w:pPr>
        <w:pStyle w:val="2e"/>
        <w:spacing w:line="360" w:lineRule="auto"/>
      </w:pPr>
      <w:bookmarkStart w:id="38" w:name="_Toc487462051"/>
      <w:bookmarkEnd w:id="38"/>
      <w:r>
        <w:t>3.</w:t>
      </w:r>
      <w:r w:rsidR="00122170">
        <w:t>5</w:t>
      </w:r>
      <w:r>
        <w:t>.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организации режима работы дошкольных образовательных учреждений (</w:t>
      </w:r>
      <w:proofErr w:type="spellStart"/>
      <w:r>
        <w:rPr>
          <w:rFonts w:eastAsia="Calibri"/>
          <w:sz w:val="24"/>
          <w:szCs w:val="24"/>
        </w:rPr>
        <w:t>СанПиН</w:t>
      </w:r>
      <w:proofErr w:type="spellEnd"/>
      <w:r>
        <w:rPr>
          <w:rFonts w:eastAsia="Calibri"/>
          <w:sz w:val="24"/>
          <w:szCs w:val="24"/>
        </w:rPr>
        <w:t xml:space="preserve">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7A7490">
      <w:pPr>
        <w:rPr>
          <w:rFonts w:eastAsia="Times New Roman"/>
          <w:sz w:val="24"/>
          <w:szCs w:val="24"/>
        </w:rPr>
      </w:pPr>
      <w:r>
        <w:rPr>
          <w:rFonts w:eastAsia="Times New Roman"/>
          <w:sz w:val="24"/>
          <w:szCs w:val="24"/>
        </w:rPr>
        <w:t>старшая группа (дети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подготовительная к школе группа (дети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5762CD" w:rsidRDefault="007A7490">
      <w:pPr>
        <w:rPr>
          <w:rFonts w:eastAsia="Times New Roman"/>
          <w:sz w:val="24"/>
          <w:szCs w:val="24"/>
        </w:rPr>
      </w:pPr>
      <w:r>
        <w:rPr>
          <w:rFonts w:eastAsia="Times New Roman"/>
          <w:sz w:val="24"/>
          <w:szCs w:val="24"/>
        </w:rPr>
        <w:lastRenderedPageBreak/>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w:t>
      </w:r>
      <w:proofErr w:type="spellStart"/>
      <w:r>
        <w:rPr>
          <w:rFonts w:eastAsia="Times New Roman"/>
          <w:sz w:val="24"/>
          <w:szCs w:val="24"/>
        </w:rPr>
        <w:t>СанПин</w:t>
      </w:r>
      <w:proofErr w:type="spellEnd"/>
      <w:r>
        <w:rPr>
          <w:rFonts w:eastAsia="Times New Roman"/>
          <w:sz w:val="24"/>
          <w:szCs w:val="24"/>
        </w:rPr>
        <w:t xml:space="preserve"> 2.4.1.3049-13 № 26 от 15.05.2013 г. Вся психолого-педагогическая работа </w:t>
      </w:r>
      <w:proofErr w:type="gramStart"/>
      <w:r>
        <w:rPr>
          <w:rFonts w:eastAsia="Times New Roman"/>
          <w:sz w:val="24"/>
          <w:szCs w:val="24"/>
        </w:rPr>
        <w:t>ДО</w:t>
      </w:r>
      <w:proofErr w:type="gramEnd"/>
      <w:r>
        <w:rPr>
          <w:rFonts w:eastAsia="Times New Roman"/>
          <w:sz w:val="24"/>
          <w:szCs w:val="24"/>
        </w:rPr>
        <w:t xml:space="preserve"> строится </w:t>
      </w:r>
      <w:proofErr w:type="gramStart"/>
      <w:r>
        <w:rPr>
          <w:rFonts w:eastAsia="Times New Roman"/>
          <w:sz w:val="24"/>
          <w:szCs w:val="24"/>
        </w:rPr>
        <w:t>с</w:t>
      </w:r>
      <w:proofErr w:type="gramEnd"/>
      <w:r>
        <w:rPr>
          <w:rFonts w:eastAsia="Times New Roman"/>
          <w:sz w:val="24"/>
          <w:szCs w:val="24"/>
        </w:rPr>
        <w:t xml:space="preserve">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Учитель-логопед проводит подгрупповые и индивидуальные занятия с детьми старшего дошкольного возраста, нуждающимися в коррекции речевого развития по заключению ЦПМПК.</w:t>
      </w:r>
    </w:p>
    <w:p w:rsidR="005762CD" w:rsidRDefault="007A7490">
      <w:pPr>
        <w:rPr>
          <w:rFonts w:eastAsia="Times New Roman"/>
          <w:sz w:val="24"/>
          <w:szCs w:val="24"/>
        </w:rPr>
      </w:pPr>
      <w:r>
        <w:rPr>
          <w:rFonts w:eastAsia="Times New Roman"/>
          <w:sz w:val="24"/>
          <w:szCs w:val="24"/>
        </w:rPr>
        <w:t>В ноябре и середине учебного года (январе) организуются недельные каникулы («Неделя игры и игрушки» и «Неделя зимних игр и забав»), во время которых проводятся организованная образовательная деятельность только эстетического и оздоровительного цикла. 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 xml:space="preserve">В летний период жизнь детей максимально перемещается на детские площадки на участке детского сада, где согласно рекомендациям </w:t>
      </w:r>
      <w:proofErr w:type="spellStart"/>
      <w:r>
        <w:rPr>
          <w:rFonts w:eastAsia="Times New Roman"/>
          <w:sz w:val="24"/>
          <w:szCs w:val="24"/>
        </w:rPr>
        <w:t>СанПиН</w:t>
      </w:r>
      <w:proofErr w:type="spellEnd"/>
      <w:r>
        <w:rPr>
          <w:rFonts w:eastAsia="Times New Roman"/>
          <w:sz w:val="24"/>
          <w:szCs w:val="24"/>
        </w:rPr>
        <w:t xml:space="preserve"> 2.4.1.3049-13, проводятся спортивные и подвижные игры, праздники, развлечения, экскурсии. Время прогулки в летний период увеличивается.</w:t>
      </w:r>
    </w:p>
    <w:p w:rsidR="005762CD" w:rsidRDefault="007A7490">
      <w:pPr>
        <w:rPr>
          <w:rFonts w:eastAsia="Times New Roman"/>
          <w:bCs/>
          <w:i/>
          <w:sz w:val="24"/>
          <w:szCs w:val="24"/>
        </w:rPr>
      </w:pPr>
      <w:r>
        <w:rPr>
          <w:rFonts w:eastAsia="Times New Roman"/>
          <w:i/>
          <w:sz w:val="24"/>
          <w:szCs w:val="24"/>
        </w:rPr>
        <w:t xml:space="preserve">Примерная </w:t>
      </w:r>
      <w:r>
        <w:rPr>
          <w:rFonts w:eastAsia="Times New Roman"/>
          <w:sz w:val="24"/>
          <w:szCs w:val="24"/>
        </w:rPr>
        <w:t>о</w:t>
      </w:r>
      <w:r>
        <w:rPr>
          <w:rFonts w:eastAsia="Times New Roman"/>
          <w:bCs/>
          <w:i/>
          <w:sz w:val="24"/>
          <w:szCs w:val="24"/>
        </w:rPr>
        <w:t>рганизация образовательной деятельности в течение учебного года:</w:t>
      </w:r>
    </w:p>
    <w:p w:rsidR="005762CD" w:rsidRDefault="007A7490">
      <w:pPr>
        <w:rPr>
          <w:rFonts w:eastAsia="Times New Roman"/>
          <w:sz w:val="24"/>
          <w:szCs w:val="24"/>
        </w:rPr>
      </w:pPr>
      <w:r>
        <w:rPr>
          <w:rFonts w:eastAsia="Times New Roman"/>
          <w:sz w:val="24"/>
          <w:szCs w:val="24"/>
        </w:rPr>
        <w:lastRenderedPageBreak/>
        <w:t>с 01.09 – 01.10 – адаптационный, диагностический период;</w:t>
      </w:r>
    </w:p>
    <w:p w:rsidR="005762CD" w:rsidRDefault="007A7490">
      <w:pPr>
        <w:rPr>
          <w:rFonts w:eastAsia="Times New Roman"/>
          <w:sz w:val="24"/>
          <w:szCs w:val="24"/>
        </w:rPr>
      </w:pPr>
      <w:r>
        <w:rPr>
          <w:rFonts w:eastAsia="Times New Roman"/>
          <w:sz w:val="24"/>
          <w:szCs w:val="24"/>
        </w:rPr>
        <w:t>с 01.10 – 31.10 – учебный период;</w:t>
      </w:r>
    </w:p>
    <w:p w:rsidR="005762CD" w:rsidRDefault="007A7490">
      <w:pPr>
        <w:rPr>
          <w:rFonts w:eastAsia="Times New Roman"/>
          <w:sz w:val="24"/>
          <w:szCs w:val="24"/>
        </w:rPr>
      </w:pPr>
      <w:r>
        <w:rPr>
          <w:rFonts w:eastAsia="Times New Roman"/>
          <w:sz w:val="24"/>
          <w:szCs w:val="24"/>
        </w:rPr>
        <w:t>с 02.11 – 06.11 – «Неделя игры и игрушки»;</w:t>
      </w:r>
    </w:p>
    <w:p w:rsidR="005762CD" w:rsidRDefault="007A7490">
      <w:pPr>
        <w:rPr>
          <w:rFonts w:eastAsia="Times New Roman"/>
          <w:sz w:val="24"/>
          <w:szCs w:val="24"/>
        </w:rPr>
      </w:pPr>
      <w:r>
        <w:rPr>
          <w:rFonts w:eastAsia="Times New Roman"/>
          <w:sz w:val="24"/>
          <w:szCs w:val="24"/>
        </w:rPr>
        <w:t>с 09.11 – 31.01 – учебный период;</w:t>
      </w:r>
    </w:p>
    <w:p w:rsidR="005762CD" w:rsidRDefault="007A7490">
      <w:pPr>
        <w:rPr>
          <w:rFonts w:eastAsia="Times New Roman"/>
          <w:sz w:val="24"/>
          <w:szCs w:val="24"/>
        </w:rPr>
      </w:pPr>
      <w:r>
        <w:rPr>
          <w:rFonts w:eastAsia="Times New Roman"/>
          <w:sz w:val="24"/>
          <w:szCs w:val="24"/>
        </w:rPr>
        <w:t>с 01.02 – 05.02 – «Неделя зимних игр и забав»;</w:t>
      </w:r>
    </w:p>
    <w:p w:rsidR="005762CD" w:rsidRDefault="007A7490">
      <w:pPr>
        <w:rPr>
          <w:rFonts w:eastAsia="Times New Roman"/>
          <w:sz w:val="24"/>
          <w:szCs w:val="24"/>
        </w:rPr>
      </w:pPr>
      <w:r>
        <w:rPr>
          <w:rFonts w:eastAsia="Times New Roman"/>
          <w:sz w:val="24"/>
          <w:szCs w:val="24"/>
        </w:rPr>
        <w:t>с 08.02 – 31.05 – учебный период;</w:t>
      </w:r>
    </w:p>
    <w:p w:rsidR="005762CD" w:rsidRDefault="007A7490">
      <w:pPr>
        <w:rPr>
          <w:rFonts w:eastAsia="Times New Roman"/>
          <w:sz w:val="24"/>
          <w:szCs w:val="24"/>
        </w:rPr>
      </w:pPr>
      <w:r>
        <w:rPr>
          <w:rFonts w:eastAsia="Times New Roman"/>
          <w:sz w:val="24"/>
          <w:szCs w:val="24"/>
        </w:rPr>
        <w:t>с 01.06 – 30.06 – летний оздоровительный период.</w:t>
      </w: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tbl>
      <w:tblPr>
        <w:tblW w:w="9923" w:type="dxa"/>
        <w:tblCellSpacing w:w="0" w:type="dxa"/>
        <w:tblInd w:w="-16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5" w:type="dxa"/>
          <w:left w:w="105" w:type="dxa"/>
          <w:bottom w:w="105" w:type="dxa"/>
          <w:right w:w="105" w:type="dxa"/>
        </w:tblCellMar>
        <w:tblLook w:val="04A0"/>
      </w:tblPr>
      <w:tblGrid>
        <w:gridCol w:w="1418"/>
        <w:gridCol w:w="1985"/>
        <w:gridCol w:w="1276"/>
        <w:gridCol w:w="1417"/>
        <w:gridCol w:w="1276"/>
        <w:gridCol w:w="1276"/>
        <w:gridCol w:w="1275"/>
      </w:tblGrid>
      <w:tr w:rsidR="00502AFB" w:rsidRPr="008841CF" w:rsidTr="004B3066">
        <w:trPr>
          <w:tblCellSpacing w:w="0" w:type="dxa"/>
        </w:trPr>
        <w:tc>
          <w:tcPr>
            <w:tcW w:w="9923" w:type="dxa"/>
            <w:gridSpan w:val="7"/>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Организованная образовательная деятельность (инвариантная часть)</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Базовая образовательная область</w:t>
            </w:r>
          </w:p>
        </w:tc>
        <w:tc>
          <w:tcPr>
            <w:tcW w:w="1985"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Базовый вид образовательной деятельности</w:t>
            </w:r>
          </w:p>
        </w:tc>
        <w:tc>
          <w:tcPr>
            <w:tcW w:w="6520" w:type="dxa"/>
            <w:gridSpan w:val="5"/>
            <w:hideMark/>
          </w:tcPr>
          <w:p w:rsidR="00502AFB" w:rsidRPr="008841CF" w:rsidRDefault="00502AFB" w:rsidP="004B3066">
            <w:pPr>
              <w:pStyle w:val="aff4"/>
              <w:spacing w:before="0" w:after="0" w:line="240" w:lineRule="auto"/>
              <w:rPr>
                <w:sz w:val="20"/>
                <w:szCs w:val="20"/>
              </w:rPr>
            </w:pPr>
            <w:r w:rsidRPr="008841CF">
              <w:rPr>
                <w:rStyle w:val="afff8"/>
                <w:sz w:val="20"/>
                <w:szCs w:val="20"/>
              </w:rPr>
              <w:t>Количество НОД в неделю/ год</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vMerge/>
            <w:vAlign w:val="center"/>
            <w:hideMark/>
          </w:tcPr>
          <w:p w:rsidR="00502AFB" w:rsidRPr="008841CF" w:rsidRDefault="00502AFB" w:rsidP="004B3066">
            <w:pPr>
              <w:spacing w:line="240" w:lineRule="auto"/>
              <w:rPr>
                <w:rFonts w:eastAsiaTheme="minorEastAsia"/>
                <w:sz w:val="20"/>
                <w:szCs w:val="20"/>
              </w:rPr>
            </w:pP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2-3 лет</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3-4 лет</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4-5 лет</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5-6 лет</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Группа детей</w:t>
            </w:r>
          </w:p>
          <w:p w:rsidR="00502AFB" w:rsidRPr="008841CF" w:rsidRDefault="00502AFB" w:rsidP="004B3066">
            <w:pPr>
              <w:pStyle w:val="aff4"/>
              <w:spacing w:before="0" w:after="0" w:line="240" w:lineRule="auto"/>
              <w:jc w:val="center"/>
              <w:rPr>
                <w:sz w:val="20"/>
                <w:szCs w:val="20"/>
              </w:rPr>
            </w:pPr>
            <w:r w:rsidRPr="008841CF">
              <w:rPr>
                <w:rStyle w:val="afff8"/>
                <w:sz w:val="20"/>
                <w:szCs w:val="20"/>
              </w:rPr>
              <w:t>6-7 лет</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Познавательное развитие</w:t>
            </w: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Формирование целостной картины мира, расширение кругозора (ФЦКМ)</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r>
      <w:tr w:rsidR="00502AFB" w:rsidRPr="008841CF" w:rsidTr="004B3066">
        <w:trPr>
          <w:trHeight w:val="334"/>
          <w:tblCellSpacing w:w="0" w:type="dxa"/>
        </w:trPr>
        <w:tc>
          <w:tcPr>
            <w:tcW w:w="1418" w:type="dxa"/>
            <w:vMerge/>
            <w:hideMark/>
          </w:tcPr>
          <w:p w:rsidR="00502AFB" w:rsidRPr="008841CF" w:rsidRDefault="00502AFB" w:rsidP="004B3066">
            <w:pPr>
              <w:pStyle w:val="aff4"/>
              <w:spacing w:before="0" w:after="0" w:line="240" w:lineRule="auto"/>
              <w:rPr>
                <w:rStyle w:val="afff8"/>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Ознакомление с миром природы</w:t>
            </w:r>
          </w:p>
        </w:tc>
        <w:tc>
          <w:tcPr>
            <w:tcW w:w="1276" w:type="dxa"/>
            <w:hideMark/>
          </w:tcPr>
          <w:p w:rsidR="00502AFB" w:rsidRPr="008841CF" w:rsidRDefault="00502AFB" w:rsidP="004B3066">
            <w:pPr>
              <w:pStyle w:val="aff4"/>
              <w:spacing w:before="0" w:after="0" w:line="240" w:lineRule="auto"/>
              <w:jc w:val="center"/>
              <w:rPr>
                <w:sz w:val="20"/>
                <w:szCs w:val="20"/>
              </w:rPr>
            </w:pPr>
          </w:p>
        </w:tc>
        <w:tc>
          <w:tcPr>
            <w:tcW w:w="1417" w:type="dxa"/>
            <w:hideMark/>
          </w:tcPr>
          <w:p w:rsidR="00502AFB" w:rsidRPr="008841CF" w:rsidRDefault="00502AFB" w:rsidP="004B3066">
            <w:pPr>
              <w:pStyle w:val="aff4"/>
              <w:spacing w:before="0" w:after="0" w:line="240" w:lineRule="auto"/>
              <w:jc w:val="center"/>
              <w:rPr>
                <w:sz w:val="20"/>
                <w:szCs w:val="20"/>
              </w:rPr>
            </w:pP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Формирование элементарных математических представлений (ФЭМП)</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r>
      <w:tr w:rsidR="00502AFB" w:rsidRPr="008841CF" w:rsidTr="004B3066">
        <w:trPr>
          <w:trHeight w:val="370"/>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Познавательн</w:t>
            </w:r>
            <w:proofErr w:type="gramStart"/>
            <w:r w:rsidRPr="008841CF">
              <w:rPr>
                <w:sz w:val="20"/>
                <w:szCs w:val="20"/>
              </w:rPr>
              <w:t>о-</w:t>
            </w:r>
            <w:proofErr w:type="gramEnd"/>
            <w:r w:rsidRPr="008841CF">
              <w:rPr>
                <w:sz w:val="20"/>
                <w:szCs w:val="20"/>
              </w:rPr>
              <w:t xml:space="preserve"> исследовательская и продуктивная (сенсорное воспитание)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276" w:type="dxa"/>
            <w:hideMark/>
          </w:tcPr>
          <w:p w:rsidR="00502AFB" w:rsidRPr="008841CF" w:rsidRDefault="00502AFB" w:rsidP="004B3066">
            <w:pPr>
              <w:pStyle w:val="aff4"/>
              <w:spacing w:before="0" w:after="0" w:line="240" w:lineRule="auto"/>
              <w:jc w:val="center"/>
              <w:rPr>
                <w:sz w:val="20"/>
                <w:szCs w:val="20"/>
              </w:rPr>
            </w:pPr>
          </w:p>
        </w:tc>
        <w:tc>
          <w:tcPr>
            <w:tcW w:w="1276" w:type="dxa"/>
            <w:hideMark/>
          </w:tcPr>
          <w:p w:rsidR="00502AFB" w:rsidRPr="008841CF" w:rsidRDefault="00502AFB" w:rsidP="004B3066">
            <w:pPr>
              <w:pStyle w:val="aff4"/>
              <w:spacing w:before="0" w:after="0" w:line="240" w:lineRule="auto"/>
              <w:jc w:val="center"/>
              <w:rPr>
                <w:sz w:val="20"/>
                <w:szCs w:val="20"/>
              </w:rPr>
            </w:pPr>
          </w:p>
        </w:tc>
        <w:tc>
          <w:tcPr>
            <w:tcW w:w="1275" w:type="dxa"/>
            <w:hideMark/>
          </w:tcPr>
          <w:p w:rsidR="00502AFB" w:rsidRPr="008841CF" w:rsidRDefault="00502AFB" w:rsidP="004B3066">
            <w:pPr>
              <w:pStyle w:val="aff4"/>
              <w:spacing w:before="0" w:after="0" w:line="240" w:lineRule="auto"/>
              <w:jc w:val="center"/>
              <w:rPr>
                <w:sz w:val="20"/>
                <w:szCs w:val="20"/>
              </w:rPr>
            </w:pP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Познавательн</w:t>
            </w:r>
            <w:proofErr w:type="gramStart"/>
            <w:r w:rsidRPr="008841CF">
              <w:rPr>
                <w:sz w:val="20"/>
                <w:szCs w:val="20"/>
              </w:rPr>
              <w:t>о-</w:t>
            </w:r>
            <w:proofErr w:type="gramEnd"/>
            <w:r w:rsidRPr="008841CF">
              <w:rPr>
                <w:sz w:val="20"/>
                <w:szCs w:val="20"/>
              </w:rPr>
              <w:t xml:space="preserve"> исследовательская и продуктивная (конструктивная) деятельность (ПИД)</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Речевое развитие</w:t>
            </w: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Развитие речи</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Pr>
                <w:sz w:val="20"/>
                <w:szCs w:val="20"/>
              </w:rPr>
              <w:t>1</w:t>
            </w:r>
            <w:r w:rsidRPr="008841CF">
              <w:rPr>
                <w:sz w:val="20"/>
                <w:szCs w:val="20"/>
              </w:rPr>
              <w:t> </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Подготовка к обучению грамоте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 -</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 </w:t>
            </w:r>
          </w:p>
        </w:tc>
        <w:tc>
          <w:tcPr>
            <w:tcW w:w="1276" w:type="dxa"/>
            <w:hideMark/>
          </w:tcPr>
          <w:p w:rsidR="00502AFB" w:rsidRPr="008841CF" w:rsidRDefault="00502AFB" w:rsidP="004B3066">
            <w:pPr>
              <w:pStyle w:val="aff4"/>
              <w:spacing w:before="0" w:after="0" w:line="240" w:lineRule="auto"/>
              <w:jc w:val="center"/>
              <w:rPr>
                <w:sz w:val="20"/>
                <w:szCs w:val="20"/>
              </w:rPr>
            </w:pP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Худо</w:t>
            </w:r>
            <w:r w:rsidRPr="008841CF">
              <w:rPr>
                <w:rStyle w:val="afff8"/>
                <w:sz w:val="20"/>
                <w:szCs w:val="20"/>
              </w:rPr>
              <w:lastRenderedPageBreak/>
              <w:t>жественно-эстетическое развитие</w:t>
            </w: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lastRenderedPageBreak/>
              <w:t>Рисование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Лепка</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Аппликация</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0,5</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Музыка</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r>
      <w:tr w:rsidR="00502AFB" w:rsidRPr="008841CF" w:rsidTr="004B3066">
        <w:trPr>
          <w:tblCellSpacing w:w="0" w:type="dxa"/>
        </w:trPr>
        <w:tc>
          <w:tcPr>
            <w:tcW w:w="1418" w:type="dxa"/>
            <w:vMerge w:val="restart"/>
            <w:hideMark/>
          </w:tcPr>
          <w:p w:rsidR="00502AFB" w:rsidRPr="008841CF" w:rsidRDefault="00502AFB" w:rsidP="004B3066">
            <w:pPr>
              <w:pStyle w:val="aff4"/>
              <w:spacing w:before="0" w:after="0" w:line="240" w:lineRule="auto"/>
              <w:rPr>
                <w:sz w:val="20"/>
                <w:szCs w:val="20"/>
              </w:rPr>
            </w:pPr>
            <w:r w:rsidRPr="008841CF">
              <w:rPr>
                <w:rStyle w:val="afff8"/>
                <w:sz w:val="20"/>
                <w:szCs w:val="20"/>
              </w:rPr>
              <w:t>Физическое развитие</w:t>
            </w: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Физическая культура (в зале)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2</w:t>
            </w:r>
          </w:p>
        </w:tc>
      </w:tr>
      <w:tr w:rsidR="00502AFB" w:rsidRPr="008841CF" w:rsidTr="004B3066">
        <w:trPr>
          <w:tblCellSpacing w:w="0" w:type="dxa"/>
        </w:trPr>
        <w:tc>
          <w:tcPr>
            <w:tcW w:w="1418" w:type="dxa"/>
            <w:vMerge/>
            <w:vAlign w:val="center"/>
            <w:hideMark/>
          </w:tcPr>
          <w:p w:rsidR="00502AFB" w:rsidRPr="008841CF" w:rsidRDefault="00502AFB" w:rsidP="004B3066">
            <w:pPr>
              <w:spacing w:line="240" w:lineRule="auto"/>
              <w:rPr>
                <w:rFonts w:eastAsiaTheme="minorEastAsia"/>
                <w:sz w:val="20"/>
                <w:szCs w:val="20"/>
              </w:rPr>
            </w:pPr>
          </w:p>
        </w:tc>
        <w:tc>
          <w:tcPr>
            <w:tcW w:w="1985" w:type="dxa"/>
            <w:hideMark/>
          </w:tcPr>
          <w:p w:rsidR="00502AFB" w:rsidRPr="008841CF" w:rsidRDefault="00502AFB" w:rsidP="004B3066">
            <w:pPr>
              <w:pStyle w:val="aff4"/>
              <w:spacing w:before="0" w:after="0" w:line="240" w:lineRule="auto"/>
              <w:rPr>
                <w:sz w:val="20"/>
                <w:szCs w:val="20"/>
              </w:rPr>
            </w:pPr>
            <w:r w:rsidRPr="008841CF">
              <w:rPr>
                <w:sz w:val="20"/>
                <w:szCs w:val="20"/>
              </w:rPr>
              <w:t>Физическая культура (на открытом воздухе)</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sz w:val="20"/>
                <w:szCs w:val="20"/>
              </w:rPr>
              <w:t>1</w:t>
            </w:r>
          </w:p>
        </w:tc>
      </w:tr>
      <w:tr w:rsidR="00502AFB" w:rsidRPr="008841CF" w:rsidTr="004B3066">
        <w:trPr>
          <w:tblCellSpacing w:w="0" w:type="dxa"/>
        </w:trPr>
        <w:tc>
          <w:tcPr>
            <w:tcW w:w="3403" w:type="dxa"/>
            <w:gridSpan w:val="2"/>
            <w:hideMark/>
          </w:tcPr>
          <w:p w:rsidR="00502AFB" w:rsidRPr="008841CF" w:rsidRDefault="00502AFB" w:rsidP="004B3066">
            <w:pPr>
              <w:pStyle w:val="aff4"/>
              <w:spacing w:before="0" w:after="0" w:line="240" w:lineRule="auto"/>
              <w:rPr>
                <w:sz w:val="20"/>
                <w:szCs w:val="20"/>
              </w:rPr>
            </w:pPr>
            <w:r w:rsidRPr="008841CF">
              <w:rPr>
                <w:rStyle w:val="afff8"/>
                <w:sz w:val="20"/>
                <w:szCs w:val="20"/>
              </w:rPr>
              <w:t>ИТОГО</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10</w:t>
            </w:r>
          </w:p>
        </w:tc>
        <w:tc>
          <w:tcPr>
            <w:tcW w:w="1417"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10</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11</w:t>
            </w:r>
          </w:p>
        </w:tc>
        <w:tc>
          <w:tcPr>
            <w:tcW w:w="1276"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13</w:t>
            </w:r>
          </w:p>
        </w:tc>
        <w:tc>
          <w:tcPr>
            <w:tcW w:w="1275" w:type="dxa"/>
            <w:hideMark/>
          </w:tcPr>
          <w:p w:rsidR="00502AFB" w:rsidRPr="008841CF" w:rsidRDefault="00502AFB" w:rsidP="004B3066">
            <w:pPr>
              <w:pStyle w:val="aff4"/>
              <w:spacing w:before="0" w:after="0" w:line="240" w:lineRule="auto"/>
              <w:jc w:val="center"/>
              <w:rPr>
                <w:sz w:val="20"/>
                <w:szCs w:val="20"/>
              </w:rPr>
            </w:pPr>
            <w:r w:rsidRPr="008841CF">
              <w:rPr>
                <w:rStyle w:val="afff8"/>
                <w:sz w:val="20"/>
                <w:szCs w:val="20"/>
              </w:rPr>
              <w:t>14</w:t>
            </w:r>
          </w:p>
        </w:tc>
      </w:tr>
    </w:tbl>
    <w:p w:rsidR="005762CD" w:rsidRDefault="005762CD">
      <w:pPr>
        <w:rPr>
          <w:b/>
          <w:sz w:val="24"/>
          <w:szCs w:val="24"/>
          <w:u w:val="single"/>
        </w:rPr>
      </w:pPr>
    </w:p>
    <w:p w:rsidR="005762CD" w:rsidRDefault="007A7490">
      <w:pPr>
        <w:rPr>
          <w:i/>
          <w:sz w:val="24"/>
          <w:szCs w:val="24"/>
        </w:rPr>
      </w:pPr>
      <w:r>
        <w:rPr>
          <w:b/>
          <w:i/>
          <w:sz w:val="24"/>
          <w:szCs w:val="24"/>
        </w:rPr>
        <w:t>Примечание:</w:t>
      </w:r>
      <w:r>
        <w:rPr>
          <w:i/>
          <w:sz w:val="24"/>
          <w:szCs w:val="24"/>
        </w:rPr>
        <w:t xml:space="preserve"> индивидуальная работа </w:t>
      </w:r>
      <w:r w:rsidR="009503F3">
        <w:rPr>
          <w:i/>
          <w:sz w:val="24"/>
          <w:szCs w:val="24"/>
        </w:rPr>
        <w:t>психолога</w:t>
      </w:r>
      <w:r>
        <w:rPr>
          <w:i/>
          <w:sz w:val="24"/>
          <w:szCs w:val="24"/>
        </w:rPr>
        <w:t xml:space="preserve"> и логопеда проводится ежедневно за пределами групповых занятий.</w:t>
      </w:r>
    </w:p>
    <w:p w:rsidR="00C547D6" w:rsidRDefault="00C547D6">
      <w:pPr>
        <w:rPr>
          <w:i/>
          <w:sz w:val="24"/>
          <w:szCs w:val="24"/>
        </w:rPr>
      </w:pPr>
    </w:p>
    <w:p w:rsidR="005762CD" w:rsidRDefault="00C547D6">
      <w:pPr>
        <w:pStyle w:val="2e"/>
        <w:spacing w:line="360" w:lineRule="auto"/>
      </w:pPr>
      <w:bookmarkStart w:id="39" w:name="_Toc487462052"/>
      <w:bookmarkEnd w:id="39"/>
      <w:r>
        <w:t>3.6</w:t>
      </w:r>
      <w:r w:rsidR="007A7490">
        <w:t>.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5762CD" w:rsidRDefault="007A7490">
      <w:pPr>
        <w:rPr>
          <w:rFonts w:eastAsia="Calibri"/>
          <w:sz w:val="24"/>
          <w:szCs w:val="24"/>
        </w:rPr>
      </w:pPr>
      <w:r>
        <w:rPr>
          <w:rFonts w:eastAsia="Calibri"/>
          <w:sz w:val="24"/>
          <w:szCs w:val="24"/>
        </w:rPr>
        <w:t xml:space="preserve">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w:t>
      </w:r>
      <w:proofErr w:type="spellStart"/>
      <w:r>
        <w:rPr>
          <w:rFonts w:eastAsia="Calibri"/>
          <w:sz w:val="24"/>
          <w:szCs w:val="24"/>
        </w:rPr>
        <w:t>сюрпризности</w:t>
      </w:r>
      <w:proofErr w:type="spellEnd"/>
      <w:r>
        <w:rPr>
          <w:rFonts w:eastAsia="Calibri"/>
          <w:sz w:val="24"/>
          <w:szCs w:val="24"/>
        </w:rPr>
        <w:t xml:space="preserve"> и </w:t>
      </w:r>
      <w:proofErr w:type="spellStart"/>
      <w:r>
        <w:rPr>
          <w:rFonts w:eastAsia="Calibri"/>
          <w:sz w:val="24"/>
          <w:szCs w:val="24"/>
        </w:rPr>
        <w:t>экспромтности</w:t>
      </w:r>
      <w:proofErr w:type="spellEnd"/>
      <w:r>
        <w:rPr>
          <w:rFonts w:eastAsia="Calibri"/>
          <w:sz w:val="24"/>
          <w:szCs w:val="24"/>
        </w:rPr>
        <w:t>,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9503F3" w:rsidRDefault="007A7490">
      <w:pPr>
        <w:rPr>
          <w:rFonts w:eastAsia="Calibri"/>
          <w:sz w:val="24"/>
          <w:szCs w:val="24"/>
        </w:rPr>
      </w:pPr>
      <w:r>
        <w:rPr>
          <w:rFonts w:eastAsia="Calibri"/>
          <w:sz w:val="24"/>
          <w:szCs w:val="24"/>
        </w:rPr>
        <w:t xml:space="preserve">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 в которых будут решаться образовательные задачи, их дозировку и последовательность, которые фиксируются в календарном плане работы (исключая музыкальные и физкультурные занятия). </w:t>
      </w:r>
      <w:r w:rsidRPr="009503F3">
        <w:rPr>
          <w:rFonts w:eastAsia="Calibri"/>
          <w:sz w:val="24"/>
          <w:szCs w:val="24"/>
        </w:rPr>
        <w:t>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w:t>
      </w:r>
      <w:r>
        <w:rPr>
          <w:rFonts w:eastAsia="Calibri"/>
          <w:sz w:val="24"/>
          <w:szCs w:val="24"/>
        </w:rPr>
        <w:lastRenderedPageBreak/>
        <w:t>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tbl>
      <w:tblPr>
        <w:tblW w:w="100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1276"/>
        <w:gridCol w:w="1276"/>
        <w:gridCol w:w="1276"/>
        <w:gridCol w:w="1214"/>
        <w:gridCol w:w="1452"/>
      </w:tblGrid>
      <w:tr w:rsidR="003717C8" w:rsidRPr="003717C8" w:rsidTr="004B3066">
        <w:trPr>
          <w:cantSplit/>
          <w:trHeight w:val="367"/>
        </w:trPr>
        <w:tc>
          <w:tcPr>
            <w:tcW w:w="3544" w:type="dxa"/>
            <w:vMerge w:val="restart"/>
            <w:tcBorders>
              <w:top w:val="single" w:sz="4" w:space="0" w:color="auto"/>
              <w:left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Режимные     моменты</w:t>
            </w:r>
          </w:p>
        </w:tc>
        <w:tc>
          <w:tcPr>
            <w:tcW w:w="6494" w:type="dxa"/>
            <w:gridSpan w:val="5"/>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Группа</w:t>
            </w:r>
          </w:p>
        </w:tc>
      </w:tr>
      <w:tr w:rsidR="003717C8" w:rsidRPr="003717C8" w:rsidTr="004B3066">
        <w:trPr>
          <w:cantSplit/>
          <w:trHeight w:val="826"/>
        </w:trPr>
        <w:tc>
          <w:tcPr>
            <w:tcW w:w="3544" w:type="dxa"/>
            <w:vMerge/>
            <w:tcBorders>
              <w:left w:val="single" w:sz="4" w:space="0" w:color="auto"/>
              <w:bottom w:val="single" w:sz="4" w:space="0" w:color="auto"/>
              <w:right w:val="single" w:sz="4" w:space="0" w:color="auto"/>
            </w:tcBorders>
            <w:shd w:val="clear" w:color="auto" w:fill="auto"/>
          </w:tcPr>
          <w:p w:rsidR="003717C8" w:rsidRPr="003717C8" w:rsidRDefault="003717C8" w:rsidP="003717C8">
            <w:pPr>
              <w:ind w:firstLine="0"/>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Ранний возраст</w:t>
            </w:r>
          </w:p>
          <w:p w:rsidR="003717C8" w:rsidRPr="003717C8" w:rsidRDefault="003717C8" w:rsidP="003717C8">
            <w:pPr>
              <w:spacing w:line="240" w:lineRule="auto"/>
              <w:ind w:firstLine="0"/>
              <w:jc w:val="center"/>
              <w:rPr>
                <w:sz w:val="20"/>
                <w:szCs w:val="20"/>
              </w:rPr>
            </w:pPr>
            <w:r w:rsidRPr="003717C8">
              <w:rPr>
                <w:b/>
                <w:sz w:val="20"/>
                <w:szCs w:val="20"/>
                <w:lang w:eastAsia="ru-RU"/>
              </w:rPr>
              <w:t xml:space="preserve">      1-3 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 xml:space="preserve">Младшая </w:t>
            </w:r>
          </w:p>
          <w:p w:rsidR="003717C8" w:rsidRPr="003717C8" w:rsidRDefault="003717C8" w:rsidP="003717C8">
            <w:pPr>
              <w:spacing w:line="240" w:lineRule="auto"/>
              <w:ind w:left="-533" w:firstLine="0"/>
              <w:jc w:val="center"/>
              <w:rPr>
                <w:b/>
                <w:sz w:val="20"/>
                <w:szCs w:val="20"/>
                <w:lang w:eastAsia="ru-RU"/>
              </w:rPr>
            </w:pPr>
          </w:p>
          <w:p w:rsidR="003717C8" w:rsidRPr="003717C8" w:rsidRDefault="003717C8" w:rsidP="003717C8">
            <w:pPr>
              <w:spacing w:line="240" w:lineRule="auto"/>
              <w:ind w:firstLine="0"/>
              <w:jc w:val="center"/>
              <w:rPr>
                <w:sz w:val="20"/>
                <w:szCs w:val="20"/>
              </w:rPr>
            </w:pPr>
            <w:r w:rsidRPr="003717C8">
              <w:rPr>
                <w:b/>
                <w:sz w:val="20"/>
                <w:szCs w:val="20"/>
                <w:lang w:eastAsia="ru-RU"/>
              </w:rPr>
              <w:t>3-4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Средняя</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sz w:val="20"/>
                <w:szCs w:val="20"/>
              </w:rPr>
            </w:pPr>
            <w:r w:rsidRPr="003717C8">
              <w:rPr>
                <w:b/>
                <w:sz w:val="20"/>
                <w:szCs w:val="20"/>
                <w:lang w:eastAsia="ru-RU"/>
              </w:rPr>
              <w:t>4-5 лет</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Старшая</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sz w:val="20"/>
                <w:szCs w:val="20"/>
              </w:rPr>
            </w:pPr>
            <w:r w:rsidRPr="003717C8">
              <w:rPr>
                <w:b/>
                <w:sz w:val="20"/>
                <w:szCs w:val="20"/>
                <w:lang w:eastAsia="ru-RU"/>
              </w:rPr>
              <w:t>5-6лет</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proofErr w:type="spellStart"/>
            <w:r w:rsidRPr="003717C8">
              <w:rPr>
                <w:b/>
                <w:sz w:val="20"/>
                <w:szCs w:val="20"/>
                <w:lang w:eastAsia="ru-RU"/>
              </w:rPr>
              <w:t>Подготов</w:t>
            </w:r>
            <w:proofErr w:type="spellEnd"/>
            <w:r w:rsidRPr="003717C8">
              <w:rPr>
                <w:b/>
                <w:sz w:val="20"/>
                <w:szCs w:val="20"/>
                <w:lang w:eastAsia="ru-RU"/>
              </w:rPr>
              <w:t xml:space="preserve">. </w:t>
            </w: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к школе</w:t>
            </w:r>
          </w:p>
          <w:p w:rsidR="003717C8" w:rsidRPr="003717C8" w:rsidRDefault="003717C8" w:rsidP="003717C8">
            <w:pPr>
              <w:spacing w:line="240" w:lineRule="auto"/>
              <w:ind w:firstLine="0"/>
              <w:jc w:val="center"/>
              <w:rPr>
                <w:sz w:val="20"/>
                <w:szCs w:val="20"/>
              </w:rPr>
            </w:pPr>
            <w:r w:rsidRPr="003717C8">
              <w:rPr>
                <w:b/>
                <w:sz w:val="20"/>
                <w:szCs w:val="20"/>
                <w:lang w:eastAsia="ru-RU"/>
              </w:rPr>
              <w:t>6-7 лет</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Приём, осмотр, игры, дежурство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7.30-8.20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7.30-8.30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Утренняя гимнастика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8.00-8.05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8.00-8.06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8.00-8.08</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8.00-8.10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8.10-8.20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завтраку, завтрак, игры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8.05-9.00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8.06-9.00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8.08-8.55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8.10-8.55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8.20-8.55</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занятиям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8.55-9.00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Занятия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9.00-9.30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9.00-9.40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9.00-9.50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9.00-10.35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9.00-10.50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Второй завтрак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9.10-9.20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9.40-9.50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10.00-10.10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10.35-10.45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10.50-11.00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Игры, подготовка к прогулке, прогулка (игры, наблюдения, труд)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9.30-11.30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9.50-12.00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10.10-12.15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10.45-12.30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11.00-12.40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Возвращение с прогулки, игры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11.30-11.55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12.00-12.20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12.15-12.30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12.30-12.40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12.40-12.50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обеду, обед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11.55-12.30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12.20-12.50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12.30-13.00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12.40-13.10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12.50-13.15</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ко сну, дневной сон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12.30-15.00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12.50-15.00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13.00-15.00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13.10-15.00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13.15-15.00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Постепенный подъём, воздушно-водные процедуры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15.00-15.25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15.00-15.25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15.00-15.25</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полднику, полдник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15.15-15.35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15.25-15.45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15.25-15.45</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15.25-15.40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15.25-15.40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Занятия, кружки, развлечения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15.35-15.55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15.45-16.05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15.45-16.10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15.40-16.10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15.40-16.10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Игры, труд, индивидуальная работа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15.55-16.15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16.05-16.25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16.10-16.30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16.10-16.30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16.10-16.30</w:t>
            </w:r>
          </w:p>
        </w:tc>
      </w:tr>
      <w:tr w:rsidR="003717C8" w:rsidRPr="003717C8" w:rsidTr="004B3066">
        <w:trPr>
          <w:cantSplit/>
          <w:trHeight w:val="454"/>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rPr>
                <w:b/>
                <w:sz w:val="20"/>
                <w:szCs w:val="20"/>
              </w:rPr>
            </w:pPr>
            <w:r w:rsidRPr="003717C8">
              <w:rPr>
                <w:b/>
                <w:sz w:val="20"/>
                <w:szCs w:val="20"/>
              </w:rPr>
              <w:t>Подготовка к прогулке, прогулка, игры, уход детей домой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16.15-18.00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16.25-18.00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16.30-18.00</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16.30-18.00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3717C8" w:rsidRPr="003717C8" w:rsidRDefault="003717C8" w:rsidP="003717C8">
            <w:pPr>
              <w:ind w:firstLine="0"/>
              <w:jc w:val="right"/>
              <w:rPr>
                <w:sz w:val="20"/>
                <w:szCs w:val="20"/>
              </w:rPr>
            </w:pPr>
            <w:r w:rsidRPr="003717C8">
              <w:rPr>
                <w:sz w:val="20"/>
                <w:szCs w:val="20"/>
              </w:rPr>
              <w:t>16.30-18.00</w:t>
            </w:r>
          </w:p>
        </w:tc>
      </w:tr>
    </w:tbl>
    <w:p w:rsidR="003717C8" w:rsidRDefault="003717C8">
      <w:pPr>
        <w:rPr>
          <w:rFonts w:eastAsia="Calibri"/>
          <w:sz w:val="24"/>
          <w:szCs w:val="24"/>
        </w:rPr>
      </w:pPr>
    </w:p>
    <w:p w:rsidR="003717C8" w:rsidRPr="00577608" w:rsidRDefault="003717C8" w:rsidP="003717C8">
      <w:pPr>
        <w:jc w:val="center"/>
        <w:rPr>
          <w:b/>
        </w:rPr>
      </w:pPr>
      <w:r w:rsidRPr="00577608">
        <w:rPr>
          <w:b/>
          <w:i/>
        </w:rPr>
        <w:t>Теплый период года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276"/>
        <w:gridCol w:w="1276"/>
        <w:gridCol w:w="1275"/>
        <w:gridCol w:w="1276"/>
      </w:tblGrid>
      <w:tr w:rsidR="003717C8" w:rsidRPr="003717C8" w:rsidTr="004B3066">
        <w:trPr>
          <w:trHeight w:val="430"/>
        </w:trPr>
        <w:tc>
          <w:tcPr>
            <w:tcW w:w="3544" w:type="dxa"/>
            <w:vMerge w:val="restart"/>
            <w:tcBorders>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Режимные     моменты</w:t>
            </w:r>
          </w:p>
        </w:tc>
        <w:tc>
          <w:tcPr>
            <w:tcW w:w="6379" w:type="dxa"/>
            <w:gridSpan w:val="5"/>
            <w:tcBorders>
              <w:lef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Группа</w:t>
            </w:r>
          </w:p>
        </w:tc>
      </w:tr>
      <w:tr w:rsidR="003717C8" w:rsidRPr="003717C8" w:rsidTr="004B3066">
        <w:tc>
          <w:tcPr>
            <w:tcW w:w="3544" w:type="dxa"/>
            <w:vMerge/>
            <w:tcBorders>
              <w:righ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p>
        </w:tc>
        <w:tc>
          <w:tcPr>
            <w:tcW w:w="1276" w:type="dxa"/>
            <w:tcBorders>
              <w:left w:val="single" w:sz="4" w:space="0" w:color="auto"/>
            </w:tcBorders>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Ранний возраст</w:t>
            </w: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1-3 года</w:t>
            </w:r>
          </w:p>
        </w:tc>
        <w:tc>
          <w:tcPr>
            <w:tcW w:w="1276" w:type="dxa"/>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 xml:space="preserve">Младшая </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3-4 года</w:t>
            </w:r>
          </w:p>
        </w:tc>
        <w:tc>
          <w:tcPr>
            <w:tcW w:w="1276" w:type="dxa"/>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Средняя</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4-5 лет</w:t>
            </w:r>
          </w:p>
        </w:tc>
        <w:tc>
          <w:tcPr>
            <w:tcW w:w="1275" w:type="dxa"/>
            <w:shd w:val="clear" w:color="auto" w:fill="auto"/>
          </w:tcPr>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Старшая</w:t>
            </w:r>
          </w:p>
          <w:p w:rsidR="003717C8" w:rsidRPr="003717C8" w:rsidRDefault="003717C8" w:rsidP="003717C8">
            <w:pPr>
              <w:spacing w:line="240" w:lineRule="auto"/>
              <w:ind w:firstLine="0"/>
              <w:jc w:val="center"/>
              <w:rPr>
                <w:b/>
                <w:sz w:val="20"/>
                <w:szCs w:val="20"/>
                <w:lang w:eastAsia="ru-RU"/>
              </w:rPr>
            </w:pP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5-6лет</w:t>
            </w:r>
          </w:p>
        </w:tc>
        <w:tc>
          <w:tcPr>
            <w:tcW w:w="1276" w:type="dxa"/>
            <w:shd w:val="clear" w:color="auto" w:fill="auto"/>
          </w:tcPr>
          <w:p w:rsidR="003717C8" w:rsidRPr="003717C8" w:rsidRDefault="003717C8" w:rsidP="003717C8">
            <w:pPr>
              <w:spacing w:line="240" w:lineRule="auto"/>
              <w:ind w:firstLine="0"/>
              <w:jc w:val="center"/>
              <w:rPr>
                <w:b/>
                <w:sz w:val="20"/>
                <w:szCs w:val="20"/>
                <w:lang w:eastAsia="ru-RU"/>
              </w:rPr>
            </w:pPr>
            <w:proofErr w:type="spellStart"/>
            <w:r w:rsidRPr="003717C8">
              <w:rPr>
                <w:b/>
                <w:sz w:val="20"/>
                <w:szCs w:val="20"/>
                <w:lang w:eastAsia="ru-RU"/>
              </w:rPr>
              <w:t>Подготов</w:t>
            </w:r>
            <w:proofErr w:type="spellEnd"/>
            <w:r w:rsidRPr="003717C8">
              <w:rPr>
                <w:b/>
                <w:sz w:val="20"/>
                <w:szCs w:val="20"/>
                <w:lang w:eastAsia="ru-RU"/>
              </w:rPr>
              <w:t xml:space="preserve">. </w:t>
            </w: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к школе</w:t>
            </w:r>
          </w:p>
          <w:p w:rsidR="003717C8" w:rsidRPr="003717C8" w:rsidRDefault="003717C8" w:rsidP="003717C8">
            <w:pPr>
              <w:spacing w:line="240" w:lineRule="auto"/>
              <w:ind w:firstLine="0"/>
              <w:jc w:val="center"/>
              <w:rPr>
                <w:b/>
                <w:sz w:val="20"/>
                <w:szCs w:val="20"/>
                <w:lang w:eastAsia="ru-RU"/>
              </w:rPr>
            </w:pPr>
            <w:r w:rsidRPr="003717C8">
              <w:rPr>
                <w:b/>
                <w:sz w:val="20"/>
                <w:szCs w:val="20"/>
                <w:lang w:eastAsia="ru-RU"/>
              </w:rPr>
              <w:t>6-7 лет</w:t>
            </w:r>
          </w:p>
        </w:tc>
      </w:tr>
      <w:tr w:rsidR="003717C8" w:rsidRPr="003717C8" w:rsidTr="004B3066">
        <w:trPr>
          <w:trHeight w:val="454"/>
        </w:trPr>
        <w:tc>
          <w:tcPr>
            <w:tcW w:w="3544" w:type="dxa"/>
            <w:tcBorders>
              <w:right w:val="single" w:sz="4" w:space="0" w:color="auto"/>
            </w:tcBorders>
            <w:shd w:val="clear" w:color="auto" w:fill="auto"/>
          </w:tcPr>
          <w:p w:rsidR="003717C8" w:rsidRPr="003717C8" w:rsidRDefault="003717C8" w:rsidP="003717C8">
            <w:pPr>
              <w:ind w:firstLine="0"/>
              <w:rPr>
                <w:b/>
                <w:sz w:val="20"/>
                <w:szCs w:val="20"/>
              </w:rPr>
            </w:pPr>
            <w:r w:rsidRPr="003717C8">
              <w:rPr>
                <w:b/>
                <w:sz w:val="20"/>
                <w:szCs w:val="20"/>
              </w:rPr>
              <w:t>Утренний приём, игры</w:t>
            </w:r>
          </w:p>
        </w:tc>
        <w:tc>
          <w:tcPr>
            <w:tcW w:w="1276" w:type="dxa"/>
            <w:tcBorders>
              <w:left w:val="single" w:sz="4" w:space="0" w:color="auto"/>
            </w:tcBorders>
            <w:shd w:val="clear" w:color="auto" w:fill="auto"/>
          </w:tcPr>
          <w:p w:rsidR="003717C8" w:rsidRPr="003717C8" w:rsidRDefault="003717C8" w:rsidP="003717C8">
            <w:pPr>
              <w:ind w:firstLine="0"/>
              <w:jc w:val="right"/>
              <w:rPr>
                <w:sz w:val="20"/>
                <w:szCs w:val="20"/>
              </w:rPr>
            </w:pPr>
            <w:r w:rsidRPr="003717C8">
              <w:rPr>
                <w:sz w:val="20"/>
                <w:szCs w:val="20"/>
              </w:rPr>
              <w:t>7.30-8.00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7.30-8.15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7.30-8.18</w:t>
            </w:r>
          </w:p>
        </w:tc>
        <w:tc>
          <w:tcPr>
            <w:tcW w:w="1275" w:type="dxa"/>
            <w:tcBorders>
              <w:right w:val="single" w:sz="4" w:space="0" w:color="auto"/>
            </w:tcBorders>
            <w:shd w:val="clear" w:color="auto" w:fill="auto"/>
          </w:tcPr>
          <w:p w:rsidR="003717C8" w:rsidRPr="003717C8" w:rsidRDefault="003717C8" w:rsidP="003717C8">
            <w:pPr>
              <w:ind w:firstLine="0"/>
              <w:jc w:val="right"/>
              <w:rPr>
                <w:sz w:val="20"/>
                <w:szCs w:val="20"/>
              </w:rPr>
            </w:pPr>
            <w:r w:rsidRPr="003717C8">
              <w:rPr>
                <w:sz w:val="20"/>
                <w:szCs w:val="20"/>
              </w:rPr>
              <w:t>7.30-8.25</w:t>
            </w:r>
          </w:p>
        </w:tc>
        <w:tc>
          <w:tcPr>
            <w:tcW w:w="1276" w:type="dxa"/>
            <w:tcBorders>
              <w:left w:val="single" w:sz="4" w:space="0" w:color="auto"/>
            </w:tcBorders>
            <w:shd w:val="clear" w:color="auto" w:fill="auto"/>
          </w:tcPr>
          <w:p w:rsidR="003717C8" w:rsidRPr="003717C8" w:rsidRDefault="003717C8" w:rsidP="003717C8">
            <w:pPr>
              <w:ind w:firstLine="0"/>
              <w:jc w:val="right"/>
              <w:rPr>
                <w:sz w:val="20"/>
                <w:szCs w:val="20"/>
              </w:rPr>
            </w:pPr>
            <w:r w:rsidRPr="003717C8">
              <w:rPr>
                <w:sz w:val="20"/>
                <w:szCs w:val="20"/>
              </w:rPr>
              <w:t>7.30-8.35</w:t>
            </w:r>
          </w:p>
        </w:tc>
      </w:tr>
      <w:tr w:rsidR="003717C8" w:rsidRPr="003717C8" w:rsidTr="004B3066">
        <w:trPr>
          <w:trHeight w:val="454"/>
        </w:trPr>
        <w:tc>
          <w:tcPr>
            <w:tcW w:w="3544" w:type="dxa"/>
            <w:shd w:val="clear" w:color="auto" w:fill="auto"/>
          </w:tcPr>
          <w:p w:rsidR="003717C8" w:rsidRPr="003717C8" w:rsidRDefault="003717C8" w:rsidP="003717C8">
            <w:pPr>
              <w:ind w:right="601" w:firstLine="0"/>
              <w:rPr>
                <w:b/>
                <w:sz w:val="20"/>
                <w:szCs w:val="20"/>
              </w:rPr>
            </w:pPr>
            <w:r w:rsidRPr="003717C8">
              <w:rPr>
                <w:b/>
                <w:sz w:val="20"/>
                <w:szCs w:val="20"/>
              </w:rPr>
              <w:t>Утренняя гимнастика</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8.00-8.05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8.15 - 8.20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8.18-8.25</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8.25-8.35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8.35-8.47</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Подготовка к завтраку, завтрак</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8.05-8.30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8.10- 8.35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8.20-8.45</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8.20-8.40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8.20-8.50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 xml:space="preserve">Игры, подготовка к прогулке, </w:t>
            </w:r>
            <w:r w:rsidRPr="003717C8">
              <w:rPr>
                <w:b/>
                <w:sz w:val="20"/>
                <w:szCs w:val="20"/>
              </w:rPr>
              <w:lastRenderedPageBreak/>
              <w:t>занятиям и выход на прогулку</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lastRenderedPageBreak/>
              <w:t>8.30-9.00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8.35-9.00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8.45-9.00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8.40--9.00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8.50-9.00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lastRenderedPageBreak/>
              <w:t>Занятия на участке</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9.00- 9.10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9.00-9.15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9.00-9.20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9.00-9.25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9.00-9.30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Игры, наблюдения, воздушные, солнечные ванны, труд</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9.10-11.30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9.15-11.40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9.20-12.00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9.25-12.10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09.30-12.15</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Второй завтрак</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9.10-9.20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9.40-9.50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10.00-10.10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10.35-10.45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10.50-11.00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Возвращение с прогулки, водные процедуры</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11.30-11.50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11.40-12.10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12.00-12.20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12.10-12.30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12.15-12.35</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Подготовка к обеду, обед</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11.50-12.30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12.10-12.30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12.20-12.50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12.30-13.00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12.35-13.00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Подготовка ко сну, дневной сон</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12.30-15.00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12.30-15.00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12.50-15.00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13.05-15.00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13.15-15.00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Постепенный подъём, оздоровительная гимнастика</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15.00-15.15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15.00-15.25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15.00-15.25</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15.00-15.25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15.00-15.25</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Подготовка к полднику, полдник</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15.15-15.35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15.25-15.40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15.25-15.40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15.25-15.45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15.25-15.40</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Игры, подготовка к прогулке, выход на прогулку</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15.35-16.00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15.40 -16.00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15.40- 16.00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15.45 -16.05</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15.45 -16.05</w:t>
            </w:r>
          </w:p>
        </w:tc>
      </w:tr>
      <w:tr w:rsidR="003717C8" w:rsidRPr="003717C8" w:rsidTr="004B3066">
        <w:trPr>
          <w:trHeight w:val="454"/>
        </w:trPr>
        <w:tc>
          <w:tcPr>
            <w:tcW w:w="3544" w:type="dxa"/>
            <w:shd w:val="clear" w:color="auto" w:fill="auto"/>
          </w:tcPr>
          <w:p w:rsidR="003717C8" w:rsidRPr="003717C8" w:rsidRDefault="003717C8" w:rsidP="003717C8">
            <w:pPr>
              <w:ind w:firstLine="0"/>
              <w:rPr>
                <w:b/>
                <w:sz w:val="20"/>
                <w:szCs w:val="20"/>
              </w:rPr>
            </w:pPr>
            <w:r w:rsidRPr="003717C8">
              <w:rPr>
                <w:b/>
                <w:sz w:val="20"/>
                <w:szCs w:val="20"/>
              </w:rPr>
              <w:t>Игры, досуг, наблюдения на участке, уход  детей  домой</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16.05-18.00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16.00 -18.00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16.00 -18.00</w:t>
            </w:r>
          </w:p>
        </w:tc>
        <w:tc>
          <w:tcPr>
            <w:tcW w:w="1275" w:type="dxa"/>
            <w:shd w:val="clear" w:color="auto" w:fill="auto"/>
          </w:tcPr>
          <w:p w:rsidR="003717C8" w:rsidRPr="003717C8" w:rsidRDefault="003717C8" w:rsidP="003717C8">
            <w:pPr>
              <w:ind w:firstLine="0"/>
              <w:jc w:val="right"/>
              <w:rPr>
                <w:sz w:val="20"/>
                <w:szCs w:val="20"/>
              </w:rPr>
            </w:pPr>
            <w:r w:rsidRPr="003717C8">
              <w:rPr>
                <w:sz w:val="20"/>
                <w:szCs w:val="20"/>
              </w:rPr>
              <w:t>16.05 -18.00</w:t>
            </w:r>
          </w:p>
        </w:tc>
        <w:tc>
          <w:tcPr>
            <w:tcW w:w="1276" w:type="dxa"/>
            <w:shd w:val="clear" w:color="auto" w:fill="auto"/>
          </w:tcPr>
          <w:p w:rsidR="003717C8" w:rsidRPr="003717C8" w:rsidRDefault="003717C8" w:rsidP="003717C8">
            <w:pPr>
              <w:ind w:firstLine="0"/>
              <w:jc w:val="right"/>
              <w:rPr>
                <w:sz w:val="20"/>
                <w:szCs w:val="20"/>
              </w:rPr>
            </w:pPr>
            <w:r w:rsidRPr="003717C8">
              <w:rPr>
                <w:sz w:val="20"/>
                <w:szCs w:val="20"/>
              </w:rPr>
              <w:t>16.05 -18.00</w:t>
            </w:r>
          </w:p>
        </w:tc>
      </w:tr>
    </w:tbl>
    <w:p w:rsidR="003717C8" w:rsidRDefault="003717C8" w:rsidP="003717C8">
      <w:pPr>
        <w:jc w:val="center"/>
      </w:pPr>
    </w:p>
    <w:p w:rsidR="005762CD" w:rsidRDefault="005762CD">
      <w:pPr>
        <w:pStyle w:val="affa"/>
        <w:jc w:val="center"/>
      </w:pPr>
    </w:p>
    <w:p w:rsidR="0090240D" w:rsidRDefault="0090240D">
      <w:pPr>
        <w:ind w:firstLine="0"/>
        <w:jc w:val="center"/>
        <w:rPr>
          <w:rFonts w:eastAsia="Times New Roman"/>
          <w:b/>
          <w:sz w:val="24"/>
          <w:szCs w:val="24"/>
        </w:rPr>
        <w:sectPr w:rsidR="0090240D" w:rsidSect="00201A71">
          <w:headerReference w:type="default" r:id="rId11"/>
          <w:footerReference w:type="default" r:id="rId12"/>
          <w:type w:val="continuous"/>
          <w:pgSz w:w="11906" w:h="16838"/>
          <w:pgMar w:top="680" w:right="709" w:bottom="680" w:left="1276" w:header="709" w:footer="1134" w:gutter="0"/>
          <w:cols w:space="720"/>
          <w:formProt w:val="0"/>
          <w:docGrid w:linePitch="240" w:charSpace="-16385"/>
        </w:sectPr>
      </w:pPr>
    </w:p>
    <w:p w:rsidR="005762CD" w:rsidRPr="00C547D6" w:rsidRDefault="00C547D6" w:rsidP="00C547D6">
      <w:pPr>
        <w:rPr>
          <w:b/>
          <w:sz w:val="24"/>
          <w:szCs w:val="24"/>
        </w:rPr>
      </w:pPr>
      <w:bookmarkStart w:id="40" w:name="_Toc487462053"/>
      <w:bookmarkEnd w:id="40"/>
      <w:r w:rsidRPr="00C547D6">
        <w:rPr>
          <w:b/>
          <w:sz w:val="24"/>
          <w:szCs w:val="24"/>
        </w:rPr>
        <w:lastRenderedPageBreak/>
        <w:t>3</w:t>
      </w:r>
      <w:r w:rsidR="007A7490" w:rsidRPr="00C547D6">
        <w:rPr>
          <w:b/>
          <w:sz w:val="24"/>
          <w:szCs w:val="24"/>
        </w:rPr>
        <w:t>.</w:t>
      </w:r>
      <w:r>
        <w:rPr>
          <w:b/>
          <w:sz w:val="24"/>
          <w:szCs w:val="24"/>
        </w:rPr>
        <w:t>7</w:t>
      </w:r>
      <w:r w:rsidR="007A7490" w:rsidRPr="00C547D6">
        <w:rPr>
          <w:b/>
          <w:sz w:val="24"/>
          <w:szCs w:val="24"/>
        </w:rPr>
        <w:t>.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Default="005762CD">
      <w:pPr>
        <w:pStyle w:val="1b"/>
      </w:pPr>
    </w:p>
    <w:p w:rsidR="005762CD" w:rsidRDefault="00362247">
      <w:pPr>
        <w:pStyle w:val="2e"/>
        <w:spacing w:line="360" w:lineRule="auto"/>
      </w:pPr>
      <w:bookmarkStart w:id="41" w:name="_Toc487462054"/>
      <w:bookmarkEnd w:id="41"/>
      <w:r>
        <w:t>3.8</w:t>
      </w:r>
      <w:r w:rsidR="007A7490">
        <w:t xml:space="preserve">. </w:t>
      </w:r>
      <w:r>
        <w:t xml:space="preserve"> </w:t>
      </w:r>
      <w:r w:rsidR="007A7490">
        <w:t>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 xml:space="preserve">Постановление Главного государственного санитарного врача Российской Федерации от 19 декабря 2013 г. № 68 «Об утверждении </w:t>
      </w:r>
      <w:proofErr w:type="spellStart"/>
      <w:r>
        <w:rPr>
          <w:b w:val="0"/>
        </w:rPr>
        <w:t>СанПиН</w:t>
      </w:r>
      <w:proofErr w:type="spellEnd"/>
      <w:r>
        <w:rPr>
          <w:b w:val="0"/>
        </w:rPr>
        <w:t xml:space="preserve">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w:t>
      </w:r>
      <w:proofErr w:type="spellStart"/>
      <w:r>
        <w:rPr>
          <w:b w:val="0"/>
        </w:rPr>
        <w:t>Минобрнауки</w:t>
      </w:r>
      <w:proofErr w:type="spellEnd"/>
      <w:r>
        <w:rPr>
          <w:b w:val="0"/>
        </w:rPr>
        <w:t xml:space="preserve"> России) N 1014 г от 30 августа 2013 «Об утверждении Порядка организации и осуществления </w:t>
      </w:r>
      <w:r>
        <w:rPr>
          <w:b w:val="0"/>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Минобрнауки</w:t>
      </w:r>
      <w:proofErr w:type="spellEnd"/>
      <w:r>
        <w:rPr>
          <w:b w:val="0"/>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 xml:space="preserve">Приказ </w:t>
      </w:r>
      <w:proofErr w:type="spellStart"/>
      <w:r>
        <w:rPr>
          <w:b w:val="0"/>
        </w:rPr>
        <w:t>Минздравсоцразвития</w:t>
      </w:r>
      <w:proofErr w:type="spellEnd"/>
      <w:r>
        <w:rPr>
          <w:b w:val="0"/>
        </w:rPr>
        <w:t xml:space="preserve">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 xml:space="preserve">Письмо </w:t>
      </w:r>
      <w:proofErr w:type="spellStart"/>
      <w:r>
        <w:rPr>
          <w:b w:val="0"/>
        </w:rPr>
        <w:t>Минобрнауки</w:t>
      </w:r>
      <w:proofErr w:type="spellEnd"/>
      <w:r>
        <w:rPr>
          <w:b w:val="0"/>
        </w:rPr>
        <w:t xml:space="preserve">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2" w:name="bookmark69"/>
      <w:bookmarkEnd w:id="42"/>
      <w:r>
        <w:rPr>
          <w:b w:val="0"/>
        </w:rPr>
        <w:t xml:space="preserve">Письмо </w:t>
      </w:r>
      <w:proofErr w:type="spellStart"/>
      <w:r>
        <w:rPr>
          <w:b w:val="0"/>
        </w:rPr>
        <w:t>Минобрнауки</w:t>
      </w:r>
      <w:proofErr w:type="spellEnd"/>
      <w:r>
        <w:rPr>
          <w:b w:val="0"/>
        </w:rPr>
        <w:t xml:space="preserve">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proofErr w:type="spellStart"/>
      <w:r>
        <w:rPr>
          <w:b w:val="0"/>
        </w:rPr>
        <w:t>СанПиН</w:t>
      </w:r>
      <w:proofErr w:type="spellEnd"/>
      <w:r>
        <w:rPr>
          <w:b w:val="0"/>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РФ от 29 декабря 2010 г. № 436-ФЗ «О защите детей от </w:t>
      </w:r>
      <w:r>
        <w:rPr>
          <w:b w:val="0"/>
        </w:rPr>
        <w:lastRenderedPageBreak/>
        <w:t>информации, причиняющей вред их здоровью и развитию» (в ред. Федерального закона от 28.07.2012 № 139-ФЗ).</w:t>
      </w:r>
    </w:p>
    <w:p w:rsidR="005762CD" w:rsidRDefault="005762CD">
      <w:pPr>
        <w:pStyle w:val="1b"/>
      </w:pPr>
    </w:p>
    <w:p w:rsidR="005762CD" w:rsidRDefault="007A7490">
      <w:pPr>
        <w:pStyle w:val="2e"/>
        <w:spacing w:line="360" w:lineRule="auto"/>
      </w:pPr>
      <w:bookmarkStart w:id="43" w:name="_Toc487462055"/>
      <w:r>
        <w:t>3.</w:t>
      </w:r>
      <w:bookmarkEnd w:id="43"/>
      <w:r w:rsidR="00362247">
        <w:t>9</w:t>
      </w:r>
      <w:r>
        <w:t xml:space="preserve">. </w:t>
      </w:r>
      <w:r w:rsidR="00362247">
        <w:t xml:space="preserve">  </w:t>
      </w:r>
      <w:r>
        <w:t>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proofErr w:type="spellStart"/>
      <w:r>
        <w:rPr>
          <w:color w:val="000000"/>
          <w:sz w:val="24"/>
          <w:szCs w:val="24"/>
          <w:shd w:val="clear" w:color="auto" w:fill="FFFFFF"/>
        </w:rPr>
        <w:t>Саморегуляция</w:t>
      </w:r>
      <w:proofErr w:type="spellEnd"/>
      <w:r>
        <w:rPr>
          <w:color w:val="000000"/>
          <w:sz w:val="24"/>
          <w:szCs w:val="24"/>
          <w:shd w:val="clear" w:color="auto" w:fill="FFFFFF"/>
        </w:rPr>
        <w:t xml:space="preserve"> в познавательной деятельности у детей с </w:t>
      </w:r>
      <w:r w:rsidR="003717C8">
        <w:rPr>
          <w:color w:val="000000"/>
          <w:sz w:val="24"/>
          <w:szCs w:val="24"/>
          <w:shd w:val="clear" w:color="auto" w:fill="FFFFFF"/>
        </w:rPr>
        <w:t>задержкой психического развития</w:t>
      </w:r>
      <w:r>
        <w:rPr>
          <w:color w:val="000000"/>
          <w:sz w:val="24"/>
          <w:szCs w:val="24"/>
          <w:shd w:val="clear" w:color="auto" w:fill="FFFFFF"/>
        </w:rPr>
        <w:t xml:space="preserve">: </w:t>
      </w:r>
      <w:r>
        <w:rPr>
          <w:bCs/>
          <w:color w:val="000000"/>
          <w:sz w:val="24"/>
          <w:szCs w:val="24"/>
          <w:shd w:val="clear" w:color="auto" w:fill="FFFFFF"/>
        </w:rPr>
        <w:t xml:space="preserve">монография </w:t>
      </w:r>
      <w:r w:rsidR="000A3D3E">
        <w:rPr>
          <w:color w:val="000000"/>
          <w:sz w:val="24"/>
          <w:szCs w:val="24"/>
          <w:shd w:val="clear" w:color="auto" w:fill="FFFFFF"/>
        </w:rPr>
        <w:t>/ Н.В. Бабкина. – М.</w:t>
      </w:r>
      <w:r>
        <w:rPr>
          <w:color w:val="000000"/>
          <w:sz w:val="24"/>
          <w:szCs w:val="24"/>
          <w:shd w:val="clear" w:color="auto" w:fill="FFFFFF"/>
        </w:rPr>
        <w:t xml:space="preserve">: Гуманитарный </w:t>
      </w:r>
      <w:proofErr w:type="spellStart"/>
      <w:r>
        <w:rPr>
          <w:color w:val="000000"/>
          <w:sz w:val="24"/>
          <w:szCs w:val="24"/>
          <w:shd w:val="clear" w:color="auto" w:fill="FFFFFF"/>
        </w:rPr>
        <w:t>издат</w:t>
      </w:r>
      <w:proofErr w:type="spellEnd"/>
      <w:r>
        <w:rPr>
          <w:color w:val="000000"/>
          <w:sz w:val="24"/>
          <w:szCs w:val="24"/>
          <w:shd w:val="clear" w:color="auto" w:fill="FFFFFF"/>
        </w:rPr>
        <w:t xml:space="preserve">. центр ВЛАДОС, 2016. – 143 </w:t>
      </w:r>
      <w:proofErr w:type="gramStart"/>
      <w:r>
        <w:rPr>
          <w:color w:val="000000"/>
          <w:sz w:val="24"/>
          <w:szCs w:val="24"/>
          <w:shd w:val="clear" w:color="auto" w:fill="FFFFFF"/>
        </w:rPr>
        <w:t>с</w:t>
      </w:r>
      <w:proofErr w:type="gramEnd"/>
      <w:r>
        <w:rPr>
          <w:color w:val="000000"/>
          <w:sz w:val="24"/>
          <w:szCs w:val="24"/>
          <w:shd w:val="clear" w:color="auto" w:fill="FFFFFF"/>
        </w:rPr>
        <w:t>.</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Интегративная модель математического образования дошкольников с </w:t>
      </w:r>
      <w:r w:rsidR="003717C8">
        <w:rPr>
          <w:rFonts w:eastAsia="Times New Roman"/>
          <w:bCs/>
          <w:sz w:val="24"/>
          <w:szCs w:val="24"/>
        </w:rPr>
        <w:t>задержкой психического развития</w:t>
      </w:r>
      <w:r>
        <w:rPr>
          <w:rFonts w:eastAsia="Times New Roman"/>
          <w:bCs/>
          <w:sz w:val="24"/>
          <w:szCs w:val="24"/>
        </w:rPr>
        <w:t xml:space="preserve">: монография / Л.Б. </w:t>
      </w:r>
      <w:proofErr w:type="spellStart"/>
      <w:r>
        <w:rPr>
          <w:rFonts w:eastAsia="Times New Roman"/>
          <w:bCs/>
          <w:sz w:val="24"/>
          <w:szCs w:val="24"/>
        </w:rPr>
        <w:t>Баряева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Баряева</w:t>
      </w:r>
      <w:proofErr w:type="spellEnd"/>
      <w:r>
        <w:rPr>
          <w:rFonts w:eastAsia="Times New Roman"/>
          <w:bCs/>
          <w:sz w:val="24"/>
          <w:szCs w:val="24"/>
        </w:rPr>
        <w:t xml:space="preserve">, Л.Б. Профилактика и коррекция </w:t>
      </w:r>
      <w:proofErr w:type="spellStart"/>
      <w:r>
        <w:rPr>
          <w:rFonts w:eastAsia="Times New Roman"/>
          <w:bCs/>
          <w:sz w:val="24"/>
          <w:szCs w:val="24"/>
        </w:rPr>
        <w:t>дискалькулии</w:t>
      </w:r>
      <w:proofErr w:type="spellEnd"/>
      <w:r>
        <w:rPr>
          <w:rFonts w:eastAsia="Times New Roman"/>
          <w:bCs/>
          <w:sz w:val="24"/>
          <w:szCs w:val="24"/>
        </w:rPr>
        <w:t xml:space="preserve"> у детей / Л.Б. </w:t>
      </w:r>
      <w:proofErr w:type="spellStart"/>
      <w:r>
        <w:rPr>
          <w:rFonts w:eastAsia="Times New Roman"/>
          <w:bCs/>
          <w:sz w:val="24"/>
          <w:szCs w:val="24"/>
        </w:rPr>
        <w:t>Баряева</w:t>
      </w:r>
      <w:proofErr w:type="spellEnd"/>
      <w:r>
        <w:rPr>
          <w:rFonts w:eastAsia="Times New Roman"/>
          <w:bCs/>
          <w:sz w:val="24"/>
          <w:szCs w:val="24"/>
        </w:rPr>
        <w:t xml:space="preserve">, </w:t>
      </w:r>
      <w:r>
        <w:rPr>
          <w:rFonts w:eastAsia="Times New Roman"/>
          <w:bCs/>
          <w:sz w:val="24"/>
          <w:szCs w:val="24"/>
        </w:rPr>
        <w:br/>
        <w:t>С.Ю. Кон</w:t>
      </w:r>
      <w:r w:rsidR="003717C8">
        <w:rPr>
          <w:rFonts w:eastAsia="Times New Roman"/>
          <w:bCs/>
          <w:sz w:val="24"/>
          <w:szCs w:val="24"/>
        </w:rPr>
        <w:t>дратьева, Л.В. Лопатина. – СПб</w:t>
      </w:r>
      <w:proofErr w:type="gramStart"/>
      <w:r w:rsidR="003717C8">
        <w:rPr>
          <w:rFonts w:eastAsia="Times New Roman"/>
          <w:bCs/>
          <w:sz w:val="24"/>
          <w:szCs w:val="24"/>
        </w:rPr>
        <w:t>.</w:t>
      </w:r>
      <w:r>
        <w:rPr>
          <w:rFonts w:eastAsia="Times New Roman"/>
          <w:bCs/>
          <w:sz w:val="24"/>
          <w:szCs w:val="24"/>
        </w:rPr>
        <w:t xml:space="preserve">: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Бордовская</w:t>
      </w:r>
      <w:proofErr w:type="spellEnd"/>
      <w:r>
        <w:rPr>
          <w:rFonts w:eastAsia="Times New Roman"/>
          <w:bCs/>
          <w:sz w:val="24"/>
          <w:szCs w:val="24"/>
        </w:rPr>
        <w:t>,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w:t>
      </w:r>
      <w:proofErr w:type="spellStart"/>
      <w:r>
        <w:rPr>
          <w:rFonts w:eastAsia="Times New Roman"/>
          <w:bCs/>
          <w:sz w:val="24"/>
          <w:szCs w:val="24"/>
        </w:rPr>
        <w:t>Бордовская</w:t>
      </w:r>
      <w:proofErr w:type="spellEnd"/>
      <w:r>
        <w:rPr>
          <w:rFonts w:eastAsia="Times New Roman"/>
          <w:bCs/>
          <w:sz w:val="24"/>
          <w:szCs w:val="24"/>
        </w:rPr>
        <w:t xml:space="preserve">, И.Г. Вечканова, Р.Н. </w:t>
      </w:r>
      <w:proofErr w:type="spellStart"/>
      <w:r>
        <w:rPr>
          <w:rFonts w:eastAsia="Times New Roman"/>
          <w:bCs/>
          <w:sz w:val="24"/>
          <w:szCs w:val="24"/>
        </w:rPr>
        <w:t>Генералова</w:t>
      </w:r>
      <w:proofErr w:type="spellEnd"/>
      <w:r>
        <w:rPr>
          <w:rFonts w:eastAsia="Times New Roman"/>
          <w:bCs/>
          <w:sz w:val="24"/>
          <w:szCs w:val="24"/>
        </w:rPr>
        <w:t xml:space="preserve"> ;</w:t>
      </w:r>
      <w:r w:rsidR="003717C8">
        <w:rPr>
          <w:rFonts w:eastAsia="Times New Roman"/>
          <w:bCs/>
          <w:sz w:val="24"/>
          <w:szCs w:val="24"/>
        </w:rPr>
        <w:t xml:space="preserve"> под ред. Л.Б. </w:t>
      </w:r>
      <w:proofErr w:type="spellStart"/>
      <w:r w:rsidR="003717C8">
        <w:rPr>
          <w:rFonts w:eastAsia="Times New Roman"/>
          <w:bCs/>
          <w:sz w:val="24"/>
          <w:szCs w:val="24"/>
        </w:rPr>
        <w:t>Баряевой</w:t>
      </w:r>
      <w:proofErr w:type="spellEnd"/>
      <w:r w:rsidR="003717C8">
        <w:rPr>
          <w:rFonts w:eastAsia="Times New Roman"/>
          <w:bCs/>
          <w:sz w:val="24"/>
          <w:szCs w:val="24"/>
        </w:rPr>
        <w:t>. – СПб</w:t>
      </w:r>
      <w:proofErr w:type="gramStart"/>
      <w:r w:rsidR="003717C8">
        <w:rPr>
          <w:rFonts w:eastAsia="Times New Roman"/>
          <w:bCs/>
          <w:sz w:val="24"/>
          <w:szCs w:val="24"/>
        </w:rPr>
        <w:t>.</w:t>
      </w:r>
      <w:r>
        <w:rPr>
          <w:rFonts w:eastAsia="Times New Roman"/>
          <w:bCs/>
          <w:sz w:val="24"/>
          <w:szCs w:val="24"/>
        </w:rPr>
        <w:t xml:space="preserve">: </w:t>
      </w:r>
      <w:proofErr w:type="spellStart"/>
      <w:proofErr w:type="gramEnd"/>
      <w:r>
        <w:rPr>
          <w:rFonts w:eastAsia="Times New Roman"/>
          <w:bCs/>
          <w:sz w:val="24"/>
          <w:szCs w:val="24"/>
        </w:rPr>
        <w:t>Каро</w:t>
      </w:r>
      <w:proofErr w:type="spellEnd"/>
      <w:r>
        <w:rPr>
          <w:rFonts w:eastAsia="Times New Roman"/>
          <w:bCs/>
          <w:sz w:val="24"/>
          <w:szCs w:val="24"/>
        </w:rPr>
        <w:t>,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w:t>
      </w:r>
      <w:proofErr w:type="spellStart"/>
      <w:r>
        <w:rPr>
          <w:rFonts w:ascii="Times New Roman" w:eastAsia="Times New Roman" w:hAnsi="Times New Roman"/>
          <w:sz w:val="24"/>
          <w:szCs w:val="24"/>
        </w:rPr>
        <w:t>Борякова</w:t>
      </w:r>
      <w:proofErr w:type="spellEnd"/>
      <w:r>
        <w:rPr>
          <w:rFonts w:ascii="Times New Roman" w:eastAsia="Times New Roman" w:hAnsi="Times New Roman"/>
          <w:sz w:val="24"/>
          <w:szCs w:val="24"/>
        </w:rPr>
        <w:t xml:space="preserve">.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proofErr w:type="spellStart"/>
      <w:r>
        <w:rPr>
          <w:rFonts w:ascii="Times New Roman" w:eastAsia="Times New Roman" w:hAnsi="Times New Roman"/>
          <w:bCs/>
          <w:sz w:val="24"/>
          <w:szCs w:val="24"/>
        </w:rPr>
        <w:t>Борякова</w:t>
      </w:r>
      <w:proofErr w:type="spellEnd"/>
      <w:r>
        <w:rPr>
          <w:rFonts w:ascii="Times New Roman" w:eastAsia="Times New Roman" w:hAnsi="Times New Roman"/>
          <w:bCs/>
          <w:sz w:val="24"/>
          <w:szCs w:val="24"/>
        </w:rPr>
        <w:t>, Н.Ю. Ступеньки развития. Ранняя диагностика и коррекция задержки психического развит</w:t>
      </w:r>
      <w:r w:rsidR="003717C8">
        <w:rPr>
          <w:rFonts w:ascii="Times New Roman" w:eastAsia="Times New Roman" w:hAnsi="Times New Roman"/>
          <w:bCs/>
          <w:sz w:val="24"/>
          <w:szCs w:val="24"/>
        </w:rPr>
        <w:t xml:space="preserve">ия у детей / Н.Ю. </w:t>
      </w:r>
      <w:proofErr w:type="spellStart"/>
      <w:r w:rsidR="003717C8">
        <w:rPr>
          <w:rFonts w:ascii="Times New Roman" w:eastAsia="Times New Roman" w:hAnsi="Times New Roman"/>
          <w:bCs/>
          <w:sz w:val="24"/>
          <w:szCs w:val="24"/>
        </w:rPr>
        <w:t>Борякова</w:t>
      </w:r>
      <w:proofErr w:type="spellEnd"/>
      <w:r w:rsidR="003717C8">
        <w:rPr>
          <w:rFonts w:ascii="Times New Roman" w:eastAsia="Times New Roman" w:hAnsi="Times New Roman"/>
          <w:bCs/>
          <w:sz w:val="24"/>
          <w:szCs w:val="24"/>
        </w:rPr>
        <w:t>. – М.</w:t>
      </w:r>
      <w:r>
        <w:rPr>
          <w:rFonts w:ascii="Times New Roman" w:eastAsia="Times New Roman" w:hAnsi="Times New Roman"/>
          <w:bCs/>
          <w:sz w:val="24"/>
          <w:szCs w:val="24"/>
        </w:rPr>
        <w:t>: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Коррекционно-педагогическая работа в детском саду для детей с задержкой психического развития (Организационный аспект) / Н.Ю. </w:t>
      </w:r>
      <w:proofErr w:type="spellStart"/>
      <w:r>
        <w:rPr>
          <w:rFonts w:eastAsia="Times New Roman"/>
          <w:bCs/>
          <w:sz w:val="24"/>
          <w:szCs w:val="24"/>
        </w:rPr>
        <w:t>Борякова</w:t>
      </w:r>
      <w:proofErr w:type="spellEnd"/>
      <w:r>
        <w:rPr>
          <w:rFonts w:eastAsia="Times New Roman"/>
          <w:bCs/>
          <w:sz w:val="24"/>
          <w:szCs w:val="24"/>
        </w:rPr>
        <w:t xml:space="preserve">, </w:t>
      </w:r>
      <w:r>
        <w:rPr>
          <w:rFonts w:eastAsia="Times New Roman"/>
          <w:bCs/>
          <w:sz w:val="24"/>
          <w:szCs w:val="24"/>
        </w:rPr>
        <w:br/>
        <w:t xml:space="preserve">М.А. </w:t>
      </w:r>
      <w:proofErr w:type="spellStart"/>
      <w:r>
        <w:rPr>
          <w:rFonts w:eastAsia="Times New Roman"/>
          <w:bCs/>
          <w:sz w:val="24"/>
          <w:szCs w:val="24"/>
        </w:rPr>
        <w:t>Касицына</w:t>
      </w:r>
      <w:proofErr w:type="spellEnd"/>
      <w:r>
        <w:rPr>
          <w:rFonts w:eastAsia="Times New Roman"/>
          <w:bCs/>
          <w:sz w:val="24"/>
          <w:szCs w:val="24"/>
        </w:rPr>
        <w:t xml:space="preserve">. – М.: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Борякова</w:t>
      </w:r>
      <w:proofErr w:type="spellEnd"/>
      <w:r>
        <w:rPr>
          <w:rFonts w:eastAsia="Times New Roman"/>
          <w:bCs/>
          <w:sz w:val="24"/>
          <w:szCs w:val="24"/>
        </w:rPr>
        <w:t xml:space="preserve">, Н.Ю. Формирование предпосылок к школьному обучению у детей с задержкой психического развития / Н.Ю. </w:t>
      </w:r>
      <w:proofErr w:type="spellStart"/>
      <w:r>
        <w:rPr>
          <w:rFonts w:eastAsia="Times New Roman"/>
          <w:bCs/>
          <w:sz w:val="24"/>
          <w:szCs w:val="24"/>
        </w:rPr>
        <w:t>Борякова</w:t>
      </w:r>
      <w:proofErr w:type="spellEnd"/>
      <w:r>
        <w:rPr>
          <w:rFonts w:eastAsia="Times New Roman"/>
          <w:bCs/>
          <w:sz w:val="24"/>
          <w:szCs w:val="24"/>
        </w:rPr>
        <w:t>. – М.: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w:t>
      </w:r>
      <w:r>
        <w:rPr>
          <w:rFonts w:eastAsia="Times New Roman"/>
          <w:bCs/>
          <w:sz w:val="24"/>
          <w:szCs w:val="24"/>
        </w:rPr>
        <w:lastRenderedPageBreak/>
        <w:t xml:space="preserve">принципы и технологии диагностической и коррекционной работы / М.О. Винник. – </w:t>
      </w:r>
      <w:r>
        <w:rPr>
          <w:rFonts w:eastAsia="Times New Roman"/>
          <w:bCs/>
          <w:sz w:val="24"/>
          <w:szCs w:val="24"/>
        </w:rPr>
        <w:br/>
        <w:t xml:space="preserve">Ростов </w:t>
      </w:r>
      <w:proofErr w:type="spellStart"/>
      <w:r>
        <w:rPr>
          <w:rFonts w:eastAsia="Times New Roman"/>
          <w:bCs/>
          <w:sz w:val="24"/>
          <w:szCs w:val="24"/>
        </w:rPr>
        <w:t>н</w:t>
      </w:r>
      <w:proofErr w:type="spellEnd"/>
      <w:r>
        <w:rPr>
          <w:rFonts w:eastAsia="Times New Roman"/>
          <w:bCs/>
          <w:sz w:val="24"/>
          <w:szCs w:val="24"/>
        </w:rPr>
        <w:t>/Д.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Волковская</w:t>
      </w:r>
      <w:proofErr w:type="spellEnd"/>
      <w:r>
        <w:rPr>
          <w:rFonts w:eastAsia="Times New Roman"/>
          <w:bCs/>
          <w:sz w:val="24"/>
          <w:szCs w:val="24"/>
        </w:rPr>
        <w:t xml:space="preserve">, Т.Н. Генезис проблемы изучения задержки психического развития у детей / Т.Н. </w:t>
      </w:r>
      <w:proofErr w:type="spellStart"/>
      <w:r>
        <w:rPr>
          <w:rFonts w:eastAsia="Times New Roman"/>
          <w:bCs/>
          <w:sz w:val="24"/>
          <w:szCs w:val="24"/>
        </w:rPr>
        <w:t>Волковская</w:t>
      </w:r>
      <w:proofErr w:type="spellEnd"/>
      <w:r>
        <w:rPr>
          <w:rFonts w:eastAsia="Times New Roman"/>
          <w:bCs/>
          <w:sz w:val="24"/>
          <w:szCs w:val="24"/>
        </w:rPr>
        <w:t xml:space="preserve">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Голубева</w:t>
      </w:r>
      <w:proofErr w:type="spellEnd"/>
      <w:r>
        <w:rPr>
          <w:rFonts w:eastAsia="Times New Roman"/>
          <w:bCs/>
          <w:sz w:val="24"/>
          <w:szCs w:val="24"/>
        </w:rPr>
        <w:t xml:space="preserve">, Г.Г. Преодоление нарушений </w:t>
      </w:r>
      <w:proofErr w:type="spellStart"/>
      <w:r>
        <w:rPr>
          <w:rFonts w:eastAsia="Times New Roman"/>
          <w:bCs/>
          <w:sz w:val="24"/>
          <w:szCs w:val="24"/>
        </w:rPr>
        <w:t>звуко-слоговой</w:t>
      </w:r>
      <w:proofErr w:type="spellEnd"/>
      <w:r>
        <w:rPr>
          <w:rFonts w:eastAsia="Times New Roman"/>
          <w:bCs/>
          <w:sz w:val="24"/>
          <w:szCs w:val="24"/>
        </w:rPr>
        <w:t xml:space="preserve"> структуры слова у дошкольников / Г.Г. </w:t>
      </w:r>
      <w:proofErr w:type="spellStart"/>
      <w:r>
        <w:rPr>
          <w:rFonts w:eastAsia="Times New Roman"/>
          <w:bCs/>
          <w:sz w:val="24"/>
          <w:szCs w:val="24"/>
        </w:rPr>
        <w:t>Голубева</w:t>
      </w:r>
      <w:proofErr w:type="spellEnd"/>
      <w:r>
        <w:rPr>
          <w:rFonts w:eastAsia="Times New Roman"/>
          <w:bCs/>
          <w:sz w:val="24"/>
          <w:szCs w:val="24"/>
        </w:rPr>
        <w:t>.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xml:space="preserve">/ С.Г. Шевченко, Н.Н. </w:t>
      </w:r>
      <w:proofErr w:type="spellStart"/>
      <w:r w:rsidR="000A3D3E">
        <w:rPr>
          <w:rFonts w:eastAsia="Times New Roman"/>
          <w:bCs/>
          <w:sz w:val="24"/>
          <w:szCs w:val="24"/>
        </w:rPr>
        <w:t>Малофеев</w:t>
      </w:r>
      <w:proofErr w:type="spellEnd"/>
      <w:r w:rsidR="000A3D3E">
        <w:rPr>
          <w:rFonts w:eastAsia="Times New Roman"/>
          <w:bCs/>
          <w:sz w:val="24"/>
          <w:szCs w:val="24"/>
        </w:rPr>
        <w:t xml:space="preserve">, А.О. </w:t>
      </w:r>
      <w:proofErr w:type="spellStart"/>
      <w:r w:rsidR="000A3D3E">
        <w:rPr>
          <w:rFonts w:eastAsia="Times New Roman"/>
          <w:bCs/>
          <w:sz w:val="24"/>
          <w:szCs w:val="24"/>
        </w:rPr>
        <w:t>Дробинская</w:t>
      </w:r>
      <w:proofErr w:type="spellEnd"/>
      <w:r w:rsidR="000A3D3E">
        <w:rPr>
          <w:rFonts w:eastAsia="Times New Roman"/>
          <w:bCs/>
          <w:sz w:val="24"/>
          <w:szCs w:val="24"/>
        </w:rPr>
        <w:t xml:space="preserve"> и др.</w:t>
      </w:r>
      <w:r>
        <w:rPr>
          <w:rFonts w:eastAsia="Times New Roman"/>
          <w:bCs/>
          <w:sz w:val="24"/>
          <w:szCs w:val="24"/>
        </w:rPr>
        <w:t>;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w:t>
      </w:r>
      <w:r w:rsidR="003717C8">
        <w:rPr>
          <w:rFonts w:eastAsia="Times New Roman"/>
          <w:bCs/>
          <w:sz w:val="24"/>
          <w:szCs w:val="24"/>
        </w:rPr>
        <w:t>ьяченко, Т.В. Лаврентьева. – М.</w:t>
      </w:r>
      <w:r>
        <w:rPr>
          <w:rFonts w:eastAsia="Times New Roman"/>
          <w:bCs/>
          <w:sz w:val="24"/>
          <w:szCs w:val="24"/>
        </w:rPr>
        <w:t xml:space="preserve">: </w:t>
      </w:r>
      <w:proofErr w:type="spellStart"/>
      <w:r>
        <w:rPr>
          <w:rFonts w:eastAsia="Times New Roman"/>
          <w:bCs/>
          <w:sz w:val="24"/>
          <w:szCs w:val="24"/>
        </w:rPr>
        <w:t>Эксмо</w:t>
      </w:r>
      <w:proofErr w:type="spellEnd"/>
      <w:r>
        <w:rPr>
          <w:rFonts w:eastAsia="Times New Roman"/>
          <w:bCs/>
          <w:sz w:val="24"/>
          <w:szCs w:val="24"/>
        </w:rPr>
        <w:t>,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Изобразительная деятельность в воспитании и обучении дошкольников с разным уровнем умственной недостаточности / Е.А. </w:t>
      </w:r>
      <w:proofErr w:type="spellStart"/>
      <w:r>
        <w:rPr>
          <w:rFonts w:eastAsia="Times New Roman"/>
          <w:bCs/>
          <w:sz w:val="24"/>
          <w:szCs w:val="24"/>
        </w:rPr>
        <w:t>Екжанова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Сотис</w:t>
      </w:r>
      <w:proofErr w:type="spellEnd"/>
      <w:r>
        <w:rPr>
          <w:rFonts w:eastAsia="Times New Roman"/>
          <w:bCs/>
          <w:sz w:val="24"/>
          <w:szCs w:val="24"/>
        </w:rPr>
        <w:t>,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000A3D3E">
        <w:rPr>
          <w:rFonts w:eastAsia="Times New Roman"/>
          <w:bCs/>
          <w:sz w:val="24"/>
          <w:szCs w:val="24"/>
        </w:rPr>
        <w:t>Екжанова</w:t>
      </w:r>
      <w:proofErr w:type="spellEnd"/>
      <w:r w:rsidR="000A3D3E">
        <w:rPr>
          <w:rFonts w:eastAsia="Times New Roman"/>
          <w:bCs/>
          <w:sz w:val="24"/>
          <w:szCs w:val="24"/>
        </w:rPr>
        <w:t xml:space="preserve">, Е.А. </w:t>
      </w:r>
      <w:proofErr w:type="spellStart"/>
      <w:r w:rsidR="000A3D3E">
        <w:rPr>
          <w:rFonts w:eastAsia="Times New Roman"/>
          <w:bCs/>
          <w:sz w:val="24"/>
          <w:szCs w:val="24"/>
        </w:rPr>
        <w:t>Стребелева</w:t>
      </w:r>
      <w:proofErr w:type="spellEnd"/>
      <w:r w:rsidR="000A3D3E">
        <w:rPr>
          <w:rFonts w:eastAsia="Times New Roman"/>
          <w:bCs/>
          <w:sz w:val="24"/>
          <w:szCs w:val="24"/>
        </w:rPr>
        <w:t>. – М.</w:t>
      </w:r>
      <w:r>
        <w:rPr>
          <w:rFonts w:eastAsia="Times New Roman"/>
          <w:bCs/>
          <w:sz w:val="24"/>
          <w:szCs w:val="24"/>
        </w:rPr>
        <w:t xml:space="preserve">: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Екжанова</w:t>
      </w:r>
      <w:proofErr w:type="spellEnd"/>
      <w:r>
        <w:rPr>
          <w:rFonts w:eastAsia="Times New Roman"/>
          <w:bCs/>
          <w:sz w:val="24"/>
          <w:szCs w:val="24"/>
        </w:rPr>
        <w:t xml:space="preserve">, Е.А. Коррекционно-педагогическая помощь детям раннего и дошкольного возраста с неярко выраженными отклонениями в развитии / Е.А. </w:t>
      </w:r>
      <w:proofErr w:type="spellStart"/>
      <w:r>
        <w:rPr>
          <w:rFonts w:eastAsia="Times New Roman"/>
          <w:bCs/>
          <w:sz w:val="24"/>
          <w:szCs w:val="24"/>
        </w:rPr>
        <w:t>Екжанова</w:t>
      </w:r>
      <w:proofErr w:type="spellEnd"/>
      <w:r>
        <w:rPr>
          <w:rFonts w:eastAsia="Times New Roman"/>
          <w:bCs/>
          <w:sz w:val="24"/>
          <w:szCs w:val="24"/>
        </w:rPr>
        <w:t xml:space="preserve">, Е.А. </w:t>
      </w:r>
      <w:proofErr w:type="spellStart"/>
      <w:r>
        <w:rPr>
          <w:rFonts w:eastAsia="Times New Roman"/>
          <w:bCs/>
          <w:sz w:val="24"/>
          <w:szCs w:val="24"/>
        </w:rPr>
        <w:t>Стребелева</w:t>
      </w:r>
      <w:proofErr w:type="spellEnd"/>
      <w:r>
        <w:rPr>
          <w:rFonts w:eastAsia="Times New Roman"/>
          <w:bCs/>
          <w:sz w:val="24"/>
          <w:szCs w:val="24"/>
        </w:rPr>
        <w:t>. – СПб</w:t>
      </w:r>
      <w:proofErr w:type="gramStart"/>
      <w:r>
        <w:rPr>
          <w:rFonts w:eastAsia="Times New Roman"/>
          <w:bCs/>
          <w:sz w:val="24"/>
          <w:szCs w:val="24"/>
        </w:rPr>
        <w:t xml:space="preserve">. : </w:t>
      </w:r>
      <w:proofErr w:type="spellStart"/>
      <w:proofErr w:type="gramEnd"/>
      <w:r>
        <w:rPr>
          <w:rFonts w:eastAsia="Times New Roman"/>
          <w:bCs/>
          <w:sz w:val="24"/>
          <w:szCs w:val="24"/>
        </w:rPr>
        <w:t>Каро</w:t>
      </w:r>
      <w:proofErr w:type="spellEnd"/>
      <w:r>
        <w:rPr>
          <w:rFonts w:eastAsia="Times New Roman"/>
          <w:bCs/>
          <w:sz w:val="24"/>
          <w:szCs w:val="24"/>
        </w:rPr>
        <w:t>,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proofErr w:type="spellStart"/>
      <w:r>
        <w:rPr>
          <w:iCs/>
          <w:sz w:val="24"/>
          <w:szCs w:val="24"/>
        </w:rPr>
        <w:t>Инденбаум</w:t>
      </w:r>
      <w:proofErr w:type="spellEnd"/>
      <w:r>
        <w:rPr>
          <w:iCs/>
          <w:sz w:val="24"/>
          <w:szCs w:val="24"/>
        </w:rPr>
        <w:t xml:space="preserve">, Е.Л. Психосоциальное развитие подростков с легкими формами интеллектуальной недостаточности : </w:t>
      </w:r>
      <w:proofErr w:type="spellStart"/>
      <w:r>
        <w:rPr>
          <w:iCs/>
          <w:sz w:val="24"/>
          <w:szCs w:val="24"/>
        </w:rPr>
        <w:t>автореф</w:t>
      </w:r>
      <w:proofErr w:type="spellEnd"/>
      <w:r>
        <w:rPr>
          <w:iCs/>
          <w:sz w:val="24"/>
          <w:szCs w:val="24"/>
        </w:rPr>
        <w:t xml:space="preserve">. </w:t>
      </w:r>
      <w:proofErr w:type="spellStart"/>
      <w:r>
        <w:rPr>
          <w:iCs/>
          <w:sz w:val="24"/>
          <w:szCs w:val="24"/>
        </w:rPr>
        <w:t>дис</w:t>
      </w:r>
      <w:proofErr w:type="spellEnd"/>
      <w:r>
        <w:rPr>
          <w:iCs/>
          <w:sz w:val="24"/>
          <w:szCs w:val="24"/>
        </w:rPr>
        <w:t>.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w:t>
      </w:r>
      <w:proofErr w:type="spellStart"/>
      <w:r>
        <w:rPr>
          <w:iCs/>
          <w:sz w:val="24"/>
          <w:szCs w:val="24"/>
        </w:rPr>
        <w:t>Инденбаум</w:t>
      </w:r>
      <w:proofErr w:type="spellEnd"/>
      <w:r>
        <w:rPr>
          <w:iCs/>
          <w:sz w:val="24"/>
          <w:szCs w:val="24"/>
        </w:rPr>
        <w:t xml:space="preserve">.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Кисова</w:t>
      </w:r>
      <w:proofErr w:type="spellEnd"/>
      <w:r>
        <w:rPr>
          <w:rFonts w:eastAsia="Times New Roman"/>
          <w:bCs/>
          <w:sz w:val="24"/>
          <w:szCs w:val="24"/>
        </w:rPr>
        <w:t>, В.В. Практикум по специальной психологии / В</w:t>
      </w:r>
      <w:r w:rsidR="000A3D3E">
        <w:rPr>
          <w:rFonts w:eastAsia="Times New Roman"/>
          <w:bCs/>
          <w:sz w:val="24"/>
          <w:szCs w:val="24"/>
        </w:rPr>
        <w:t xml:space="preserve">.В. </w:t>
      </w:r>
      <w:proofErr w:type="spellStart"/>
      <w:r w:rsidR="000A3D3E">
        <w:rPr>
          <w:rFonts w:eastAsia="Times New Roman"/>
          <w:bCs/>
          <w:sz w:val="24"/>
          <w:szCs w:val="24"/>
        </w:rPr>
        <w:t>Кисова</w:t>
      </w:r>
      <w:proofErr w:type="spellEnd"/>
      <w:r w:rsidR="000A3D3E">
        <w:rPr>
          <w:rFonts w:eastAsia="Times New Roman"/>
          <w:bCs/>
          <w:sz w:val="24"/>
          <w:szCs w:val="24"/>
        </w:rPr>
        <w:t>, И.А. Конева. – СПб</w:t>
      </w:r>
      <w:proofErr w:type="gramStart"/>
      <w:r w:rsidR="000A3D3E">
        <w:rPr>
          <w:rFonts w:eastAsia="Times New Roman"/>
          <w:bCs/>
          <w:sz w:val="24"/>
          <w:szCs w:val="24"/>
        </w:rPr>
        <w:t>.</w:t>
      </w:r>
      <w:r>
        <w:rPr>
          <w:rFonts w:eastAsia="Times New Roman"/>
          <w:bCs/>
          <w:sz w:val="24"/>
          <w:szCs w:val="24"/>
        </w:rPr>
        <w:t xml:space="preserve">: </w:t>
      </w:r>
      <w:proofErr w:type="gramEnd"/>
      <w:r>
        <w:rPr>
          <w:rFonts w:eastAsia="Times New Roman"/>
          <w:bCs/>
          <w:sz w:val="24"/>
          <w:szCs w:val="24"/>
        </w:rPr>
        <w:t>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Ковалец</w:t>
      </w:r>
      <w:proofErr w:type="spellEnd"/>
      <w:r>
        <w:rPr>
          <w:rFonts w:eastAsia="Times New Roman"/>
          <w:bCs/>
          <w:sz w:val="24"/>
          <w:szCs w:val="24"/>
        </w:rPr>
        <w:t>,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практич</w:t>
      </w:r>
      <w:proofErr w:type="spellEnd"/>
      <w:r>
        <w:rPr>
          <w:rFonts w:eastAsia="Times New Roman"/>
          <w:bCs/>
          <w:sz w:val="24"/>
          <w:szCs w:val="24"/>
        </w:rPr>
        <w:t xml:space="preserve">. пособие для работы с детьми, имеющими отклонения в психофизическом развитии и эмоциональной сфере / И.В. </w:t>
      </w:r>
      <w:proofErr w:type="spellStart"/>
      <w:r>
        <w:rPr>
          <w:rFonts w:eastAsia="Times New Roman"/>
          <w:bCs/>
          <w:sz w:val="24"/>
          <w:szCs w:val="24"/>
        </w:rPr>
        <w:t>Ковалец</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Кондратьева, С.Ю. Познаем математику в игре: профилактика </w:t>
      </w:r>
      <w:proofErr w:type="spellStart"/>
      <w:r>
        <w:rPr>
          <w:rFonts w:eastAsia="Times New Roman"/>
          <w:bCs/>
          <w:sz w:val="24"/>
          <w:szCs w:val="24"/>
        </w:rPr>
        <w:t>дискалькулии</w:t>
      </w:r>
      <w:proofErr w:type="spellEnd"/>
      <w:r>
        <w:rPr>
          <w:rFonts w:eastAsia="Times New Roman"/>
          <w:bCs/>
          <w:sz w:val="24"/>
          <w:szCs w:val="24"/>
        </w:rPr>
        <w:t xml:space="preserve">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w:t>
      </w:r>
      <w:proofErr w:type="spellStart"/>
      <w:r>
        <w:rPr>
          <w:rFonts w:eastAsia="Times New Roman"/>
          <w:bCs/>
          <w:sz w:val="24"/>
          <w:szCs w:val="24"/>
        </w:rPr>
        <w:t>fgos-ovz.herzen.spb.ru</w:t>
      </w:r>
      <w:proofErr w:type="spellEnd"/>
      <w:r>
        <w:rPr>
          <w:rFonts w:eastAsia="Times New Roman"/>
          <w:bCs/>
          <w:sz w:val="24"/>
          <w:szCs w:val="24"/>
        </w:rPr>
        <w:t>/?page_id=132.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lastRenderedPageBreak/>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 xml:space="preserve">Е.Л. </w:t>
      </w:r>
      <w:proofErr w:type="spellStart"/>
      <w:r>
        <w:rPr>
          <w:rFonts w:ascii="Times New Roman" w:hAnsi="Times New Roman"/>
          <w:iCs/>
          <w:sz w:val="24"/>
          <w:szCs w:val="24"/>
        </w:rPr>
        <w:t>Инденбаум</w:t>
      </w:r>
      <w:proofErr w:type="spellEnd"/>
      <w:r>
        <w:rPr>
          <w:rFonts w:ascii="Times New Roman" w:hAnsi="Times New Roman"/>
          <w:iCs/>
          <w:sz w:val="24"/>
          <w:szCs w:val="24"/>
        </w:rPr>
        <w:t xml:space="preserve">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r>
      <w:proofErr w:type="spellStart"/>
      <w:r>
        <w:rPr>
          <w:rFonts w:eastAsia="Times New Roman"/>
          <w:bCs/>
          <w:sz w:val="24"/>
          <w:szCs w:val="24"/>
        </w:rPr>
        <w:t>Пед</w:t>
      </w:r>
      <w:proofErr w:type="spellEnd"/>
      <w:r>
        <w:rPr>
          <w:rFonts w:eastAsia="Times New Roman"/>
          <w:bCs/>
          <w:sz w:val="24"/>
          <w:szCs w:val="24"/>
        </w:rPr>
        <w:t>.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proofErr w:type="spellStart"/>
      <w:r>
        <w:rPr>
          <w:rFonts w:ascii="Times New Roman" w:hAnsi="Times New Roman"/>
          <w:iCs/>
          <w:sz w:val="24"/>
          <w:szCs w:val="24"/>
        </w:rPr>
        <w:t>Малофеев</w:t>
      </w:r>
      <w:proofErr w:type="spellEnd"/>
      <w:r>
        <w:rPr>
          <w:rFonts w:ascii="Times New Roman" w:hAnsi="Times New Roman"/>
          <w:iCs/>
          <w:sz w:val="24"/>
          <w:szCs w:val="24"/>
        </w:rPr>
        <w:t>,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w:t>
      </w:r>
      <w:proofErr w:type="spellStart"/>
      <w:r>
        <w:rPr>
          <w:rFonts w:ascii="Times New Roman" w:hAnsi="Times New Roman"/>
          <w:iCs/>
          <w:sz w:val="24"/>
          <w:szCs w:val="24"/>
        </w:rPr>
        <w:t>Малофеев</w:t>
      </w:r>
      <w:proofErr w:type="spellEnd"/>
      <w:r>
        <w:rPr>
          <w:rFonts w:ascii="Times New Roman" w:hAnsi="Times New Roman"/>
          <w:iCs/>
          <w:sz w:val="24"/>
          <w:szCs w:val="24"/>
        </w:rPr>
        <w:t xml:space="preserve">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Мамайчук</w:t>
      </w:r>
      <w:proofErr w:type="spellEnd"/>
      <w:r>
        <w:rPr>
          <w:rFonts w:eastAsia="Times New Roman"/>
          <w:bCs/>
          <w:sz w:val="24"/>
          <w:szCs w:val="24"/>
        </w:rPr>
        <w:t xml:space="preserve">, И.И. Помощь психолога ребенку с задержкой психического развития </w:t>
      </w:r>
      <w:r>
        <w:rPr>
          <w:rFonts w:eastAsia="Times New Roman"/>
          <w:bCs/>
          <w:sz w:val="24"/>
          <w:szCs w:val="24"/>
        </w:rPr>
        <w:br/>
        <w:t xml:space="preserve">/ И.И. </w:t>
      </w:r>
      <w:proofErr w:type="spellStart"/>
      <w:r>
        <w:rPr>
          <w:rFonts w:eastAsia="Times New Roman"/>
          <w:bCs/>
          <w:sz w:val="24"/>
          <w:szCs w:val="24"/>
        </w:rPr>
        <w:t>Мамайчук</w:t>
      </w:r>
      <w:proofErr w:type="spellEnd"/>
      <w:r>
        <w:rPr>
          <w:rFonts w:eastAsia="Times New Roman"/>
          <w:bCs/>
          <w:sz w:val="24"/>
          <w:szCs w:val="24"/>
        </w:rPr>
        <w:t>, М.Н. Ильина. – СПб</w:t>
      </w:r>
      <w:proofErr w:type="gramStart"/>
      <w:r>
        <w:rPr>
          <w:rFonts w:eastAsia="Times New Roman"/>
          <w:bCs/>
          <w:sz w:val="24"/>
          <w:szCs w:val="24"/>
        </w:rPr>
        <w:t xml:space="preserve">. : </w:t>
      </w:r>
      <w:proofErr w:type="gramEnd"/>
      <w:r>
        <w:rPr>
          <w:rFonts w:eastAsia="Times New Roman"/>
          <w:bCs/>
          <w:sz w:val="24"/>
          <w:szCs w:val="24"/>
        </w:rPr>
        <w:t>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Pr>
          <w:rFonts w:eastAsia="Times New Roman"/>
          <w:bCs/>
          <w:sz w:val="24"/>
          <w:szCs w:val="24"/>
        </w:rPr>
        <w:t xml:space="preserve"> :</w:t>
      </w:r>
      <w:proofErr w:type="gramEnd"/>
      <w:r>
        <w:rPr>
          <w:rFonts w:eastAsia="Times New Roman"/>
          <w:bCs/>
          <w:sz w:val="24"/>
          <w:szCs w:val="24"/>
        </w:rPr>
        <w:t xml:space="preserve">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proofErr w:type="spellStart"/>
      <w:r>
        <w:rPr>
          <w:rFonts w:ascii="Times New Roman" w:hAnsi="Times New Roman"/>
          <w:sz w:val="24"/>
          <w:szCs w:val="24"/>
        </w:rPr>
        <w:t>Меликян</w:t>
      </w:r>
      <w:proofErr w:type="spellEnd"/>
      <w:r>
        <w:rPr>
          <w:rFonts w:ascii="Times New Roman" w:hAnsi="Times New Roman"/>
          <w:sz w:val="24"/>
          <w:szCs w:val="24"/>
        </w:rPr>
        <w:t xml:space="preserve">, З.А. Состояние зрительно-пространственных функций у детей в норме и с задержкой психического развития / З.А. </w:t>
      </w:r>
      <w:proofErr w:type="spellStart"/>
      <w:r>
        <w:rPr>
          <w:rFonts w:ascii="Times New Roman" w:hAnsi="Times New Roman"/>
          <w:sz w:val="24"/>
          <w:szCs w:val="24"/>
        </w:rPr>
        <w:t>Меликян</w:t>
      </w:r>
      <w:proofErr w:type="spellEnd"/>
      <w:r>
        <w:rPr>
          <w:rFonts w:ascii="Times New Roman" w:hAnsi="Times New Roman"/>
          <w:sz w:val="24"/>
          <w:szCs w:val="24"/>
        </w:rPr>
        <w:t xml:space="preserve">, Т.В. </w:t>
      </w:r>
      <w:proofErr w:type="spellStart"/>
      <w:r>
        <w:rPr>
          <w:rFonts w:ascii="Times New Roman" w:hAnsi="Times New Roman"/>
          <w:sz w:val="24"/>
          <w:szCs w:val="24"/>
        </w:rPr>
        <w:t>Ахутина</w:t>
      </w:r>
      <w:proofErr w:type="spellEnd"/>
      <w:r>
        <w:rPr>
          <w:rFonts w:ascii="Times New Roman" w:hAnsi="Times New Roman"/>
          <w:sz w:val="24"/>
          <w:szCs w:val="24"/>
        </w:rPr>
        <w:t xml:space="preserve">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Микляева</w:t>
      </w:r>
      <w:proofErr w:type="spellEnd"/>
      <w:r>
        <w:rPr>
          <w:rFonts w:eastAsia="Times New Roman"/>
          <w:bCs/>
          <w:sz w:val="24"/>
          <w:szCs w:val="24"/>
        </w:rPr>
        <w:t xml:space="preserve">, Н.В. Планирование в </w:t>
      </w:r>
      <w:proofErr w:type="gramStart"/>
      <w:r>
        <w:rPr>
          <w:rFonts w:eastAsia="Times New Roman"/>
          <w:bCs/>
          <w:sz w:val="24"/>
          <w:szCs w:val="24"/>
        </w:rPr>
        <w:t>современном</w:t>
      </w:r>
      <w:proofErr w:type="gramEnd"/>
      <w:r>
        <w:rPr>
          <w:rFonts w:eastAsia="Times New Roman"/>
          <w:bCs/>
          <w:sz w:val="24"/>
          <w:szCs w:val="24"/>
        </w:rPr>
        <w:t xml:space="preserve"> ДОУ / Н.В. </w:t>
      </w:r>
      <w:proofErr w:type="spellStart"/>
      <w:r>
        <w:rPr>
          <w:rFonts w:eastAsia="Times New Roman"/>
          <w:bCs/>
          <w:sz w:val="24"/>
          <w:szCs w:val="24"/>
        </w:rPr>
        <w:t>Микляева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Аркти</w:t>
      </w:r>
      <w:proofErr w:type="spellEnd"/>
      <w:r>
        <w:rPr>
          <w:rFonts w:eastAsia="Times New Roman"/>
          <w:bCs/>
          <w:sz w:val="24"/>
          <w:szCs w:val="24"/>
        </w:rPr>
        <w:t>,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Нечаев, М. Интерактивные технологии в реализации ФГОС дошкольного образования / М. Нечаев, Г. Романова. – М.</w:t>
      </w:r>
      <w:proofErr w:type="gramStart"/>
      <w:r>
        <w:rPr>
          <w:rFonts w:eastAsia="Times New Roman"/>
          <w:bCs/>
          <w:sz w:val="24"/>
          <w:szCs w:val="24"/>
        </w:rPr>
        <w:t xml:space="preserve"> :</w:t>
      </w:r>
      <w:proofErr w:type="gramEnd"/>
      <w:r>
        <w:rPr>
          <w:rFonts w:eastAsia="Times New Roman"/>
          <w:bCs/>
          <w:sz w:val="24"/>
          <w:szCs w:val="24"/>
        </w:rPr>
        <w:t xml:space="preserve">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Обучение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w:t>
      </w:r>
      <w:r>
        <w:rPr>
          <w:rFonts w:eastAsia="Times New Roman"/>
          <w:bCs/>
          <w:sz w:val="24"/>
          <w:szCs w:val="24"/>
        </w:rPr>
        <w:br/>
      </w:r>
      <w:r>
        <w:rPr>
          <w:rFonts w:eastAsia="Times New Roman"/>
          <w:bCs/>
          <w:sz w:val="24"/>
          <w:szCs w:val="24"/>
        </w:rPr>
        <w:lastRenderedPageBreak/>
        <w:t xml:space="preserve">/ под ред. В.И. </w:t>
      </w:r>
      <w:proofErr w:type="spellStart"/>
      <w:r>
        <w:rPr>
          <w:rFonts w:eastAsia="Times New Roman"/>
          <w:bCs/>
          <w:sz w:val="24"/>
          <w:szCs w:val="24"/>
        </w:rPr>
        <w:t>Лубовского</w:t>
      </w:r>
      <w:proofErr w:type="spellEnd"/>
      <w:r>
        <w:rPr>
          <w:rFonts w:eastAsia="Times New Roman"/>
          <w:bCs/>
          <w:sz w:val="24"/>
          <w:szCs w:val="24"/>
        </w:rPr>
        <w:t>.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Педагогическое взаимодействие в детском саду / под ред. Н.В. </w:t>
      </w:r>
      <w:proofErr w:type="spellStart"/>
      <w:r>
        <w:rPr>
          <w:rFonts w:eastAsia="Times New Roman"/>
          <w:bCs/>
          <w:sz w:val="24"/>
          <w:szCs w:val="24"/>
        </w:rPr>
        <w:t>Микляевой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Программа воспитания и обучения дошкольников с задержкой психического развития / Л.Б. </w:t>
      </w:r>
      <w:proofErr w:type="spellStart"/>
      <w:r>
        <w:rPr>
          <w:rFonts w:eastAsia="Times New Roman"/>
          <w:bCs/>
          <w:sz w:val="24"/>
          <w:szCs w:val="24"/>
        </w:rPr>
        <w:t>Баряева</w:t>
      </w:r>
      <w:proofErr w:type="spellEnd"/>
      <w:r>
        <w:rPr>
          <w:rFonts w:eastAsia="Times New Roman"/>
          <w:bCs/>
          <w:sz w:val="24"/>
          <w:szCs w:val="24"/>
        </w:rPr>
        <w:t xml:space="preserve">, И.Г. Вечканова, О.П. </w:t>
      </w:r>
      <w:proofErr w:type="spellStart"/>
      <w:r>
        <w:rPr>
          <w:rFonts w:eastAsia="Times New Roman"/>
          <w:bCs/>
          <w:sz w:val="24"/>
          <w:szCs w:val="24"/>
        </w:rPr>
        <w:t>Гаврилушкина</w:t>
      </w:r>
      <w:proofErr w:type="spellEnd"/>
      <w:r>
        <w:rPr>
          <w:rFonts w:eastAsia="Times New Roman"/>
          <w:bCs/>
          <w:sz w:val="24"/>
          <w:szCs w:val="24"/>
        </w:rPr>
        <w:t xml:space="preserve"> и др.; под</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Л.Б. </w:t>
      </w:r>
      <w:proofErr w:type="spellStart"/>
      <w:r>
        <w:rPr>
          <w:rFonts w:eastAsia="Times New Roman"/>
          <w:bCs/>
          <w:sz w:val="24"/>
          <w:szCs w:val="24"/>
        </w:rPr>
        <w:t>Баряевой</w:t>
      </w:r>
      <w:proofErr w:type="spellEnd"/>
      <w:r>
        <w:rPr>
          <w:rFonts w:eastAsia="Times New Roman"/>
          <w:bCs/>
          <w:sz w:val="24"/>
          <w:szCs w:val="24"/>
        </w:rPr>
        <w:t xml:space="preserve">, </w:t>
      </w:r>
      <w:r>
        <w:rPr>
          <w:rFonts w:eastAsia="Times New Roman"/>
          <w:bCs/>
          <w:sz w:val="24"/>
          <w:szCs w:val="24"/>
        </w:rPr>
        <w:br/>
        <w:t>Е.А. Логиновой.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 xml:space="preserve">Приказ </w:t>
      </w:r>
      <w:proofErr w:type="spellStart"/>
      <w:r>
        <w:rPr>
          <w:sz w:val="24"/>
          <w:szCs w:val="24"/>
        </w:rPr>
        <w:t>Минобрнауки</w:t>
      </w:r>
      <w:proofErr w:type="spellEnd"/>
      <w:r>
        <w:rPr>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 под ред. И.Ю. Левченко, С.Д. </w:t>
      </w:r>
      <w:proofErr w:type="spellStart"/>
      <w:r>
        <w:rPr>
          <w:rFonts w:eastAsia="Times New Roman"/>
          <w:bCs/>
          <w:sz w:val="24"/>
          <w:szCs w:val="24"/>
        </w:rPr>
        <w:t>Забрамной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xml:space="preserve">/ под ред. Е.А. </w:t>
      </w:r>
      <w:proofErr w:type="spellStart"/>
      <w:r>
        <w:rPr>
          <w:rFonts w:eastAsia="Times New Roman"/>
          <w:bCs/>
          <w:sz w:val="24"/>
          <w:szCs w:val="24"/>
        </w:rPr>
        <w:t>Стребелевой</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Полиграфсервис</w:t>
      </w:r>
      <w:proofErr w:type="spellEnd"/>
      <w:r>
        <w:rPr>
          <w:rFonts w:eastAsia="Times New Roman"/>
          <w:bCs/>
          <w:sz w:val="24"/>
          <w:szCs w:val="24"/>
        </w:rPr>
        <w:t>,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xml:space="preserve">. М. </w:t>
      </w:r>
      <w:proofErr w:type="spellStart"/>
      <w:r w:rsidR="00A90F06">
        <w:rPr>
          <w:rFonts w:eastAsia="Times New Roman"/>
          <w:bCs/>
          <w:sz w:val="24"/>
          <w:szCs w:val="24"/>
        </w:rPr>
        <w:t>Верховкиной</w:t>
      </w:r>
      <w:proofErr w:type="spellEnd"/>
      <w:r w:rsidR="00A90F06">
        <w:rPr>
          <w:rFonts w:eastAsia="Times New Roman"/>
          <w:bCs/>
          <w:sz w:val="24"/>
          <w:szCs w:val="24"/>
        </w:rPr>
        <w:t xml:space="preserve">, А. </w:t>
      </w:r>
      <w:proofErr w:type="spellStart"/>
      <w:r w:rsidR="00A90F06">
        <w:rPr>
          <w:rFonts w:eastAsia="Times New Roman"/>
          <w:bCs/>
          <w:sz w:val="24"/>
          <w:szCs w:val="24"/>
        </w:rPr>
        <w:t>Атаровой</w:t>
      </w:r>
      <w:proofErr w:type="spellEnd"/>
      <w:r w:rsidR="00A90F06">
        <w:rPr>
          <w:rFonts w:eastAsia="Times New Roman"/>
          <w:bCs/>
          <w:sz w:val="24"/>
          <w:szCs w:val="24"/>
        </w:rPr>
        <w:t>. –</w:t>
      </w:r>
      <w:r>
        <w:rPr>
          <w:rFonts w:eastAsia="Times New Roman"/>
          <w:bCs/>
          <w:sz w:val="24"/>
          <w:szCs w:val="24"/>
        </w:rPr>
        <w:t xml:space="preserve"> СПб</w:t>
      </w:r>
      <w:proofErr w:type="gramStart"/>
      <w:r>
        <w:rPr>
          <w:rFonts w:eastAsia="Times New Roman"/>
          <w:bCs/>
          <w:sz w:val="24"/>
          <w:szCs w:val="24"/>
        </w:rPr>
        <w:t xml:space="preserve">. : </w:t>
      </w:r>
      <w:proofErr w:type="gramEnd"/>
      <w:r>
        <w:rPr>
          <w:rFonts w:eastAsia="Times New Roman"/>
          <w:bCs/>
          <w:sz w:val="24"/>
          <w:szCs w:val="24"/>
        </w:rPr>
        <w:t>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Разработка адаптированной основной образовательной программы дошкольного образования для детей с ОВЗ : </w:t>
      </w:r>
      <w:proofErr w:type="spellStart"/>
      <w:r>
        <w:rPr>
          <w:rFonts w:eastAsia="Times New Roman"/>
          <w:bCs/>
          <w:sz w:val="24"/>
          <w:szCs w:val="24"/>
        </w:rPr>
        <w:t>методич</w:t>
      </w:r>
      <w:proofErr w:type="spellEnd"/>
      <w:r>
        <w:rPr>
          <w:rFonts w:eastAsia="Times New Roman"/>
          <w:bCs/>
          <w:sz w:val="24"/>
          <w:szCs w:val="24"/>
        </w:rPr>
        <w:t>. пособие /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Т.А. Овечкиной, </w:t>
      </w:r>
      <w:r>
        <w:rPr>
          <w:rFonts w:eastAsia="Times New Roman"/>
          <w:bCs/>
          <w:sz w:val="24"/>
          <w:szCs w:val="24"/>
        </w:rPr>
        <w:br/>
        <w:t>Н.Н. Яковлевой.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w:t>
      </w:r>
      <w:proofErr w:type="spellStart"/>
      <w:r>
        <w:rPr>
          <w:rFonts w:eastAsia="Times New Roman"/>
          <w:bCs/>
          <w:sz w:val="24"/>
          <w:szCs w:val="24"/>
        </w:rPr>
        <w:t>Баряевой</w:t>
      </w:r>
      <w:proofErr w:type="spellEnd"/>
      <w:r>
        <w:rPr>
          <w:rFonts w:eastAsia="Times New Roman"/>
          <w:bCs/>
          <w:sz w:val="24"/>
          <w:szCs w:val="24"/>
        </w:rPr>
        <w:t xml:space="preserve">,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w:t>
      </w:r>
      <w:r w:rsidR="001712DF">
        <w:rPr>
          <w:rFonts w:ascii="Times New Roman" w:hAnsi="Times New Roman"/>
          <w:sz w:val="24"/>
          <w:szCs w:val="24"/>
        </w:rPr>
        <w:t xml:space="preserve"> Н.Я. Семаго, М.М. Семаго. – М.</w:t>
      </w:r>
      <w:r>
        <w:rPr>
          <w:rFonts w:ascii="Times New Roman" w:hAnsi="Times New Roman"/>
          <w:sz w:val="24"/>
          <w:szCs w:val="24"/>
        </w:rPr>
        <w:t>: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w:t>
      </w:r>
      <w:proofErr w:type="spellStart"/>
      <w:r>
        <w:rPr>
          <w:rFonts w:eastAsia="Times New Roman"/>
          <w:bCs/>
          <w:sz w:val="24"/>
          <w:szCs w:val="24"/>
        </w:rPr>
        <w:t>Лубовский</w:t>
      </w:r>
      <w:proofErr w:type="spellEnd"/>
      <w:r>
        <w:rPr>
          <w:rFonts w:eastAsia="Times New Roman"/>
          <w:bCs/>
          <w:sz w:val="24"/>
          <w:szCs w:val="24"/>
        </w:rPr>
        <w:t xml:space="preserve">, Е.М. </w:t>
      </w:r>
      <w:proofErr w:type="spellStart"/>
      <w:r>
        <w:rPr>
          <w:rFonts w:eastAsia="Times New Roman"/>
          <w:bCs/>
          <w:sz w:val="24"/>
          <w:szCs w:val="24"/>
        </w:rPr>
        <w:t>Мастюкова</w:t>
      </w:r>
      <w:proofErr w:type="spellEnd"/>
      <w:r>
        <w:rPr>
          <w:rFonts w:eastAsia="Times New Roman"/>
          <w:bCs/>
          <w:sz w:val="24"/>
          <w:szCs w:val="24"/>
        </w:rPr>
        <w:t xml:space="preserve"> и др.; </w:t>
      </w:r>
      <w:r w:rsidR="001712DF">
        <w:rPr>
          <w:rFonts w:eastAsia="Times New Roman"/>
          <w:bCs/>
          <w:sz w:val="24"/>
          <w:szCs w:val="24"/>
        </w:rPr>
        <w:br/>
        <w:t xml:space="preserve">под ред. В.И. </w:t>
      </w:r>
      <w:proofErr w:type="spellStart"/>
      <w:r w:rsidR="001712DF">
        <w:rPr>
          <w:rFonts w:eastAsia="Times New Roman"/>
          <w:bCs/>
          <w:sz w:val="24"/>
          <w:szCs w:val="24"/>
        </w:rPr>
        <w:t>Лубовского</w:t>
      </w:r>
      <w:proofErr w:type="spellEnd"/>
      <w:r w:rsidR="001712DF">
        <w:rPr>
          <w:rFonts w:eastAsia="Times New Roman"/>
          <w:bCs/>
          <w:sz w:val="24"/>
          <w:szCs w:val="24"/>
        </w:rPr>
        <w:t>. – М.</w:t>
      </w:r>
      <w:r>
        <w:rPr>
          <w:rFonts w:eastAsia="Times New Roman"/>
          <w:bCs/>
          <w:sz w:val="24"/>
          <w:szCs w:val="24"/>
        </w:rPr>
        <w:t xml:space="preserve">: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Стожарова</w:t>
      </w:r>
      <w:proofErr w:type="spellEnd"/>
      <w:r>
        <w:rPr>
          <w:rFonts w:eastAsia="Times New Roman"/>
          <w:bCs/>
          <w:sz w:val="24"/>
          <w:szCs w:val="24"/>
        </w:rPr>
        <w:t xml:space="preserve">, М.Ю. Формирование психологического здоровья дошкольников </w:t>
      </w:r>
      <w:r>
        <w:rPr>
          <w:rFonts w:eastAsia="Times New Roman"/>
          <w:bCs/>
          <w:sz w:val="24"/>
          <w:szCs w:val="24"/>
        </w:rPr>
        <w:br/>
      </w:r>
      <w:r w:rsidR="001712DF">
        <w:rPr>
          <w:rFonts w:eastAsia="Times New Roman"/>
          <w:bCs/>
          <w:sz w:val="24"/>
          <w:szCs w:val="24"/>
        </w:rPr>
        <w:t xml:space="preserve">/ М.Ю. </w:t>
      </w:r>
      <w:proofErr w:type="spellStart"/>
      <w:r w:rsidR="001712DF">
        <w:rPr>
          <w:rFonts w:eastAsia="Times New Roman"/>
          <w:bCs/>
          <w:sz w:val="24"/>
          <w:szCs w:val="24"/>
        </w:rPr>
        <w:t>Стожарова</w:t>
      </w:r>
      <w:proofErr w:type="spellEnd"/>
      <w:r w:rsidR="001712DF">
        <w:rPr>
          <w:rFonts w:eastAsia="Times New Roman"/>
          <w:bCs/>
          <w:sz w:val="24"/>
          <w:szCs w:val="24"/>
        </w:rPr>
        <w:t xml:space="preserve">. – Ростов </w:t>
      </w:r>
      <w:proofErr w:type="spellStart"/>
      <w:r w:rsidR="001712DF">
        <w:rPr>
          <w:rFonts w:eastAsia="Times New Roman"/>
          <w:bCs/>
          <w:sz w:val="24"/>
          <w:szCs w:val="24"/>
        </w:rPr>
        <w:t>н</w:t>
      </w:r>
      <w:proofErr w:type="spellEnd"/>
      <w:r w:rsidR="001712DF">
        <w:rPr>
          <w:rFonts w:eastAsia="Times New Roman"/>
          <w:bCs/>
          <w:sz w:val="24"/>
          <w:szCs w:val="24"/>
        </w:rPr>
        <w:t>/Д.</w:t>
      </w:r>
      <w:r>
        <w:rPr>
          <w:rFonts w:eastAsia="Times New Roman"/>
          <w:bCs/>
          <w:sz w:val="24"/>
          <w:szCs w:val="24"/>
        </w:rPr>
        <w:t>: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xml:space="preserve">/ под ред. Л.Б. </w:t>
      </w:r>
      <w:proofErr w:type="spellStart"/>
      <w:r>
        <w:rPr>
          <w:rFonts w:eastAsia="Times New Roman"/>
          <w:bCs/>
          <w:sz w:val="24"/>
          <w:szCs w:val="24"/>
        </w:rPr>
        <w:t>Ба</w:t>
      </w:r>
      <w:r w:rsidR="001712DF">
        <w:rPr>
          <w:rFonts w:eastAsia="Times New Roman"/>
          <w:bCs/>
          <w:sz w:val="24"/>
          <w:szCs w:val="24"/>
        </w:rPr>
        <w:t>ряевой</w:t>
      </w:r>
      <w:proofErr w:type="spellEnd"/>
      <w:r w:rsidR="001712DF">
        <w:rPr>
          <w:rFonts w:eastAsia="Times New Roman"/>
          <w:bCs/>
          <w:sz w:val="24"/>
          <w:szCs w:val="24"/>
        </w:rPr>
        <w:t xml:space="preserve">, И.Г. </w:t>
      </w:r>
      <w:proofErr w:type="spellStart"/>
      <w:r w:rsidR="001712DF">
        <w:rPr>
          <w:rFonts w:eastAsia="Times New Roman"/>
          <w:bCs/>
          <w:sz w:val="24"/>
          <w:szCs w:val="24"/>
        </w:rPr>
        <w:t>Вечкановай</w:t>
      </w:r>
      <w:proofErr w:type="spellEnd"/>
      <w:r w:rsidR="001712DF">
        <w:rPr>
          <w:rFonts w:eastAsia="Times New Roman"/>
          <w:bCs/>
          <w:sz w:val="24"/>
          <w:szCs w:val="24"/>
        </w:rPr>
        <w:t>. – СПб</w:t>
      </w:r>
      <w:proofErr w:type="gramStart"/>
      <w:r w:rsidR="001712DF">
        <w:rPr>
          <w:rFonts w:eastAsia="Times New Roman"/>
          <w:bCs/>
          <w:sz w:val="24"/>
          <w:szCs w:val="24"/>
        </w:rPr>
        <w:t>.</w:t>
      </w:r>
      <w:r>
        <w:rPr>
          <w:rFonts w:eastAsia="Times New Roman"/>
          <w:bCs/>
          <w:sz w:val="24"/>
          <w:szCs w:val="24"/>
        </w:rPr>
        <w:t xml:space="preserve">: </w:t>
      </w:r>
      <w:proofErr w:type="gramEnd"/>
      <w:r>
        <w:rPr>
          <w:rFonts w:eastAsia="Times New Roman"/>
          <w:bCs/>
          <w:sz w:val="24"/>
          <w:szCs w:val="24"/>
        </w:rPr>
        <w:t>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Тржесоглава</w:t>
      </w:r>
      <w:proofErr w:type="spellEnd"/>
      <w:r>
        <w:rPr>
          <w:rFonts w:eastAsia="Times New Roman"/>
          <w:bCs/>
          <w:sz w:val="24"/>
          <w:szCs w:val="24"/>
        </w:rPr>
        <w:t xml:space="preserve">, З. Легкая дисфункция мозга в детском возрасте / З. </w:t>
      </w:r>
      <w:proofErr w:type="spellStart"/>
      <w:r>
        <w:rPr>
          <w:rFonts w:eastAsia="Times New Roman"/>
          <w:bCs/>
          <w:sz w:val="24"/>
          <w:szCs w:val="24"/>
        </w:rPr>
        <w:t>Тржесоглава</w:t>
      </w:r>
      <w:proofErr w:type="spellEnd"/>
      <w:proofErr w:type="gramStart"/>
      <w:r>
        <w:rPr>
          <w:rFonts w:eastAsia="Times New Roman"/>
          <w:bCs/>
          <w:sz w:val="24"/>
          <w:szCs w:val="24"/>
        </w:rPr>
        <w:t xml:space="preserve"> ;</w:t>
      </w:r>
      <w:proofErr w:type="gramEnd"/>
      <w:r>
        <w:rPr>
          <w:rFonts w:eastAsia="Times New Roman"/>
          <w:bCs/>
          <w:sz w:val="24"/>
          <w:szCs w:val="24"/>
        </w:rPr>
        <w:br/>
        <w:t>пер. с чешского. – М.</w:t>
      </w:r>
      <w:proofErr w:type="gramStart"/>
      <w:r>
        <w:rPr>
          <w:rFonts w:eastAsia="Times New Roman"/>
          <w:bCs/>
          <w:sz w:val="24"/>
          <w:szCs w:val="24"/>
        </w:rPr>
        <w:t xml:space="preserve"> :</w:t>
      </w:r>
      <w:proofErr w:type="gramEnd"/>
      <w:r>
        <w:rPr>
          <w:rFonts w:eastAsia="Times New Roman"/>
          <w:bCs/>
          <w:sz w:val="24"/>
          <w:szCs w:val="24"/>
        </w:rPr>
        <w:t xml:space="preserve">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Тригер</w:t>
      </w:r>
      <w:proofErr w:type="spellEnd"/>
      <w:r>
        <w:rPr>
          <w:rFonts w:eastAsia="Times New Roman"/>
          <w:bCs/>
          <w:sz w:val="24"/>
          <w:szCs w:val="24"/>
        </w:rPr>
        <w:t>, Р.Д. Психологические особенности социализации детей с задержкой психического</w:t>
      </w:r>
      <w:r w:rsidR="001712DF">
        <w:rPr>
          <w:rFonts w:eastAsia="Times New Roman"/>
          <w:bCs/>
          <w:sz w:val="24"/>
          <w:szCs w:val="24"/>
        </w:rPr>
        <w:t xml:space="preserve"> развития / Р.Д. </w:t>
      </w:r>
      <w:proofErr w:type="spellStart"/>
      <w:r w:rsidR="001712DF">
        <w:rPr>
          <w:rFonts w:eastAsia="Times New Roman"/>
          <w:bCs/>
          <w:sz w:val="24"/>
          <w:szCs w:val="24"/>
        </w:rPr>
        <w:t>Тригер</w:t>
      </w:r>
      <w:proofErr w:type="spellEnd"/>
      <w:r w:rsidR="001712DF">
        <w:rPr>
          <w:rFonts w:eastAsia="Times New Roman"/>
          <w:bCs/>
          <w:sz w:val="24"/>
          <w:szCs w:val="24"/>
        </w:rPr>
        <w:t>. – СПб</w:t>
      </w:r>
      <w:proofErr w:type="gramStart"/>
      <w:r w:rsidR="001712DF">
        <w:rPr>
          <w:rFonts w:eastAsia="Times New Roman"/>
          <w:bCs/>
          <w:sz w:val="24"/>
          <w:szCs w:val="24"/>
        </w:rPr>
        <w:t>.</w:t>
      </w:r>
      <w:r>
        <w:rPr>
          <w:rFonts w:eastAsia="Times New Roman"/>
          <w:bCs/>
          <w:sz w:val="24"/>
          <w:szCs w:val="24"/>
        </w:rPr>
        <w:t xml:space="preserve">: </w:t>
      </w:r>
      <w:proofErr w:type="gramEnd"/>
      <w:r>
        <w:rPr>
          <w:rFonts w:eastAsia="Times New Roman"/>
          <w:bCs/>
          <w:sz w:val="24"/>
          <w:szCs w:val="24"/>
        </w:rPr>
        <w:t>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Шестилетние дети с задержкой психического развития </w:t>
      </w:r>
      <w:r>
        <w:rPr>
          <w:rFonts w:eastAsia="Times New Roman"/>
          <w:bCs/>
          <w:sz w:val="24"/>
          <w:szCs w:val="24"/>
        </w:rPr>
        <w:br/>
        <w:t xml:space="preserve">/ У.В. </w:t>
      </w:r>
      <w:proofErr w:type="spellStart"/>
      <w:r>
        <w:rPr>
          <w:rFonts w:eastAsia="Times New Roman"/>
          <w:bCs/>
          <w:sz w:val="24"/>
          <w:szCs w:val="24"/>
        </w:rPr>
        <w:t>Ульенкова</w:t>
      </w:r>
      <w:proofErr w:type="spellEnd"/>
      <w:r>
        <w:rPr>
          <w:rFonts w:eastAsia="Times New Roman"/>
          <w:bCs/>
          <w:sz w:val="24"/>
          <w:szCs w:val="24"/>
        </w:rPr>
        <w:t>.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Организация и содержание специальной психологической помощи </w:t>
      </w:r>
      <w:r>
        <w:rPr>
          <w:rFonts w:eastAsia="Times New Roman"/>
          <w:bCs/>
          <w:sz w:val="24"/>
          <w:szCs w:val="24"/>
        </w:rPr>
        <w:lastRenderedPageBreak/>
        <w:t>детям с проблемами в развитии / У.В.</w:t>
      </w:r>
      <w:r w:rsidR="001712DF">
        <w:rPr>
          <w:rFonts w:eastAsia="Times New Roman"/>
          <w:bCs/>
          <w:sz w:val="24"/>
          <w:szCs w:val="24"/>
        </w:rPr>
        <w:t xml:space="preserve"> </w:t>
      </w:r>
      <w:proofErr w:type="spellStart"/>
      <w:r w:rsidR="001712DF">
        <w:rPr>
          <w:rFonts w:eastAsia="Times New Roman"/>
          <w:bCs/>
          <w:sz w:val="24"/>
          <w:szCs w:val="24"/>
        </w:rPr>
        <w:t>Ульенкова</w:t>
      </w:r>
      <w:proofErr w:type="spellEnd"/>
      <w:r w:rsidR="001712DF">
        <w:rPr>
          <w:rFonts w:eastAsia="Times New Roman"/>
          <w:bCs/>
          <w:sz w:val="24"/>
          <w:szCs w:val="24"/>
        </w:rPr>
        <w:t>, О.В. Лебедева. – М.</w:t>
      </w:r>
      <w:r>
        <w:rPr>
          <w:rFonts w:eastAsia="Times New Roman"/>
          <w:bCs/>
          <w:sz w:val="24"/>
          <w:szCs w:val="24"/>
        </w:rPr>
        <w:t xml:space="preserve">: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proofErr w:type="spellStart"/>
      <w:r>
        <w:rPr>
          <w:rFonts w:eastAsia="Times New Roman"/>
          <w:bCs/>
          <w:sz w:val="24"/>
          <w:szCs w:val="24"/>
        </w:rPr>
        <w:t>Ульенкова</w:t>
      </w:r>
      <w:proofErr w:type="spellEnd"/>
      <w:r>
        <w:rPr>
          <w:rFonts w:eastAsia="Times New Roman"/>
          <w:bCs/>
          <w:sz w:val="24"/>
          <w:szCs w:val="24"/>
        </w:rPr>
        <w:t xml:space="preserve"> У.В. Дети с задержкой психического развития / У.В. </w:t>
      </w:r>
      <w:proofErr w:type="spellStart"/>
      <w:r>
        <w:rPr>
          <w:rFonts w:eastAsia="Times New Roman"/>
          <w:bCs/>
          <w:sz w:val="24"/>
          <w:szCs w:val="24"/>
        </w:rPr>
        <w:t>Ульенкова</w:t>
      </w:r>
      <w:proofErr w:type="spellEnd"/>
      <w:r>
        <w:rPr>
          <w:rFonts w:eastAsia="Times New Roman"/>
          <w:bCs/>
          <w:sz w:val="24"/>
          <w:szCs w:val="24"/>
        </w:rPr>
        <w:t>.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3">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w:t>
      </w:r>
      <w:r w:rsidR="001712DF">
        <w:rPr>
          <w:rFonts w:eastAsia="Times New Roman"/>
          <w:bCs/>
          <w:sz w:val="24"/>
          <w:szCs w:val="24"/>
        </w:rPr>
        <w:t>д общ</w:t>
      </w:r>
      <w:proofErr w:type="gramStart"/>
      <w:r w:rsidR="001712DF">
        <w:rPr>
          <w:rFonts w:eastAsia="Times New Roman"/>
          <w:bCs/>
          <w:sz w:val="24"/>
          <w:szCs w:val="24"/>
        </w:rPr>
        <w:t>.</w:t>
      </w:r>
      <w:proofErr w:type="gramEnd"/>
      <w:r w:rsidR="001712DF">
        <w:rPr>
          <w:rFonts w:eastAsia="Times New Roman"/>
          <w:bCs/>
          <w:sz w:val="24"/>
          <w:szCs w:val="24"/>
        </w:rPr>
        <w:t xml:space="preserve"> </w:t>
      </w:r>
      <w:proofErr w:type="gramStart"/>
      <w:r w:rsidR="001712DF">
        <w:rPr>
          <w:rFonts w:eastAsia="Times New Roman"/>
          <w:bCs/>
          <w:sz w:val="24"/>
          <w:szCs w:val="24"/>
        </w:rPr>
        <w:t>р</w:t>
      </w:r>
      <w:proofErr w:type="gramEnd"/>
      <w:r w:rsidR="001712DF">
        <w:rPr>
          <w:rFonts w:eastAsia="Times New Roman"/>
          <w:bCs/>
          <w:sz w:val="24"/>
          <w:szCs w:val="24"/>
        </w:rPr>
        <w:t>ед. С.Г. Шевченко. – М.</w:t>
      </w:r>
      <w:r>
        <w:rPr>
          <w:rFonts w:eastAsia="Times New Roman"/>
          <w:bCs/>
          <w:sz w:val="24"/>
          <w:szCs w:val="24"/>
        </w:rPr>
        <w:t>: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Pr>
          <w:rFonts w:eastAsia="Times New Roman"/>
          <w:bCs/>
          <w:sz w:val="24"/>
          <w:szCs w:val="24"/>
        </w:rPr>
        <w:t xml:space="preserve"> :</w:t>
      </w:r>
      <w:proofErr w:type="gramEnd"/>
      <w:r>
        <w:rPr>
          <w:rFonts w:eastAsia="Times New Roman"/>
          <w:bCs/>
          <w:sz w:val="24"/>
          <w:szCs w:val="24"/>
        </w:rPr>
        <w:t xml:space="preserve"> </w:t>
      </w:r>
      <w:proofErr w:type="spellStart"/>
      <w:r>
        <w:rPr>
          <w:rFonts w:eastAsia="Times New Roman"/>
          <w:bCs/>
          <w:sz w:val="24"/>
          <w:szCs w:val="24"/>
        </w:rPr>
        <w:t>Владос</w:t>
      </w:r>
      <w:proofErr w:type="spellEnd"/>
      <w:r>
        <w:rPr>
          <w:rFonts w:eastAsia="Times New Roman"/>
          <w:bCs/>
          <w:sz w:val="24"/>
          <w:szCs w:val="24"/>
        </w:rPr>
        <w:t>, 2001.</w:t>
      </w: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ФГОС. – Режим доступа: http://минобрнауки</w:t>
      </w:r>
      <w:proofErr w:type="gramStart"/>
      <w:r>
        <w:rPr>
          <w:b w:val="0"/>
        </w:rPr>
        <w:t>.р</w:t>
      </w:r>
      <w:proofErr w:type="gramEnd"/>
      <w:r>
        <w:rPr>
          <w:b w:val="0"/>
        </w:rPr>
        <w:t xml:space="preserve">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w:t>
      </w:r>
      <w:proofErr w:type="spellStart"/>
      <w:r>
        <w:rPr>
          <w:b w:val="0"/>
        </w:rPr>
        <w:t>КонсультантПлюс</w:t>
      </w:r>
      <w:proofErr w:type="spellEnd"/>
      <w:r>
        <w:rPr>
          <w:b w:val="0"/>
        </w:rPr>
        <w:t>». – Режим доступа:: http://www.consultant.ru.</w:t>
      </w:r>
    </w:p>
    <w:p w:rsidR="005762CD" w:rsidRDefault="005762CD" w:rsidP="00A7482D">
      <w:pPr>
        <w:tabs>
          <w:tab w:val="left" w:pos="1134"/>
        </w:tabs>
      </w:pPr>
    </w:p>
    <w:sectPr w:rsidR="005762CD" w:rsidSect="001712DF">
      <w:pgSz w:w="11906" w:h="16838"/>
      <w:pgMar w:top="1134" w:right="709" w:bottom="992" w:left="1276" w:header="680" w:footer="680" w:gutter="0"/>
      <w:cols w:space="720"/>
      <w:formProt w:val="0"/>
      <w:docGrid w:linePitch="381"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274" w:rsidRDefault="00416274" w:rsidP="005762CD">
      <w:pPr>
        <w:spacing w:line="240" w:lineRule="auto"/>
      </w:pPr>
      <w:r>
        <w:separator/>
      </w:r>
    </w:p>
  </w:endnote>
  <w:endnote w:type="continuationSeparator" w:id="0">
    <w:p w:rsidR="00416274" w:rsidRDefault="00416274"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3E" w:rsidRDefault="000A3D3E">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3E" w:rsidRDefault="000A3D3E">
    <w:pPr>
      <w:pStyle w:val="affa"/>
      <w:jc w:val="center"/>
    </w:pPr>
    <w:fldSimple w:instr="PAGE">
      <w:r w:rsidR="009038A9">
        <w:rPr>
          <w:noProof/>
        </w:rPr>
        <w:t>151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274" w:rsidRDefault="00416274" w:rsidP="005762CD">
      <w:pPr>
        <w:spacing w:line="240" w:lineRule="auto"/>
      </w:pPr>
      <w:r>
        <w:separator/>
      </w:r>
    </w:p>
  </w:footnote>
  <w:footnote w:type="continuationSeparator" w:id="0">
    <w:p w:rsidR="00416274" w:rsidRDefault="00416274" w:rsidP="005762CD">
      <w:pPr>
        <w:spacing w:line="240" w:lineRule="auto"/>
      </w:pPr>
      <w:r>
        <w:continuationSeparator/>
      </w:r>
    </w:p>
  </w:footnote>
  <w:footnote w:id="1">
    <w:p w:rsidR="000A3D3E" w:rsidRDefault="000A3D3E">
      <w:pPr>
        <w:pStyle w:val="aff7"/>
      </w:pPr>
      <w:r>
        <w:rPr>
          <w:rStyle w:val="a8"/>
        </w:rPr>
        <w:footnoteRef/>
      </w:r>
      <w:r>
        <w:t>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0A3D3E" w:rsidRPr="00BC3A1D" w:rsidRDefault="000A3D3E"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0A3D3E" w:rsidRDefault="000A3D3E">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3E" w:rsidRDefault="000A3D3E">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D3E" w:rsidRDefault="000A3D3E">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7">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9">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2">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4">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37">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5">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6">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7">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29"/>
  </w:num>
  <w:num w:numId="2">
    <w:abstractNumId w:val="27"/>
  </w:num>
  <w:num w:numId="3">
    <w:abstractNumId w:val="17"/>
  </w:num>
  <w:num w:numId="4">
    <w:abstractNumId w:val="18"/>
  </w:num>
  <w:num w:numId="5">
    <w:abstractNumId w:val="39"/>
  </w:num>
  <w:num w:numId="6">
    <w:abstractNumId w:val="24"/>
  </w:num>
  <w:num w:numId="7">
    <w:abstractNumId w:val="20"/>
  </w:num>
  <w:num w:numId="8">
    <w:abstractNumId w:val="47"/>
  </w:num>
  <w:num w:numId="9">
    <w:abstractNumId w:val="9"/>
  </w:num>
  <w:num w:numId="10">
    <w:abstractNumId w:val="19"/>
  </w:num>
  <w:num w:numId="11">
    <w:abstractNumId w:val="21"/>
  </w:num>
  <w:num w:numId="12">
    <w:abstractNumId w:val="8"/>
  </w:num>
  <w:num w:numId="13">
    <w:abstractNumId w:val="22"/>
  </w:num>
  <w:num w:numId="14">
    <w:abstractNumId w:val="10"/>
  </w:num>
  <w:num w:numId="15">
    <w:abstractNumId w:val="33"/>
  </w:num>
  <w:num w:numId="16">
    <w:abstractNumId w:val="26"/>
  </w:num>
  <w:num w:numId="17">
    <w:abstractNumId w:val="42"/>
  </w:num>
  <w:num w:numId="18">
    <w:abstractNumId w:val="43"/>
  </w:num>
  <w:num w:numId="19">
    <w:abstractNumId w:val="16"/>
  </w:num>
  <w:num w:numId="20">
    <w:abstractNumId w:val="23"/>
  </w:num>
  <w:num w:numId="21">
    <w:abstractNumId w:val="32"/>
  </w:num>
  <w:num w:numId="22">
    <w:abstractNumId w:val="44"/>
  </w:num>
  <w:num w:numId="23">
    <w:abstractNumId w:val="35"/>
  </w:num>
  <w:num w:numId="24">
    <w:abstractNumId w:val="0"/>
  </w:num>
  <w:num w:numId="25">
    <w:abstractNumId w:val="15"/>
  </w:num>
  <w:num w:numId="26">
    <w:abstractNumId w:val="11"/>
  </w:num>
  <w:num w:numId="27">
    <w:abstractNumId w:val="45"/>
  </w:num>
  <w:num w:numId="28">
    <w:abstractNumId w:val="2"/>
  </w:num>
  <w:num w:numId="29">
    <w:abstractNumId w:val="30"/>
  </w:num>
  <w:num w:numId="30">
    <w:abstractNumId w:val="46"/>
  </w:num>
  <w:num w:numId="31">
    <w:abstractNumId w:val="13"/>
  </w:num>
  <w:num w:numId="32">
    <w:abstractNumId w:val="28"/>
  </w:num>
  <w:num w:numId="33">
    <w:abstractNumId w:val="7"/>
  </w:num>
  <w:num w:numId="34">
    <w:abstractNumId w:val="31"/>
  </w:num>
  <w:num w:numId="35">
    <w:abstractNumId w:val="6"/>
  </w:num>
  <w:num w:numId="36">
    <w:abstractNumId w:val="37"/>
  </w:num>
  <w:num w:numId="37">
    <w:abstractNumId w:val="1"/>
  </w:num>
  <w:num w:numId="38">
    <w:abstractNumId w:val="34"/>
  </w:num>
  <w:num w:numId="39">
    <w:abstractNumId w:val="25"/>
  </w:num>
  <w:num w:numId="40">
    <w:abstractNumId w:val="4"/>
  </w:num>
  <w:num w:numId="41">
    <w:abstractNumId w:val="14"/>
  </w:num>
  <w:num w:numId="42">
    <w:abstractNumId w:val="41"/>
  </w:num>
  <w:num w:numId="43">
    <w:abstractNumId w:val="5"/>
  </w:num>
  <w:num w:numId="44">
    <w:abstractNumId w:val="3"/>
  </w:num>
  <w:num w:numId="45">
    <w:abstractNumId w:val="40"/>
  </w:num>
  <w:num w:numId="46">
    <w:abstractNumId w:val="38"/>
  </w:num>
  <w:num w:numId="47">
    <w:abstractNumId w:val="36"/>
  </w:num>
  <w:num w:numId="48">
    <w:abstractNumId w:val="12"/>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drawingGridHorizontalSpacing w:val="126"/>
  <w:displayHorizontalDrawingGridEvery w:val="2"/>
  <w:characterSpacingControl w:val="doNotCompress"/>
  <w:footnotePr>
    <w:footnote w:id="-1"/>
    <w:footnote w:id="0"/>
  </w:footnotePr>
  <w:endnotePr>
    <w:endnote w:id="-1"/>
    <w:endnote w:id="0"/>
  </w:endnotePr>
  <w:compat>
    <w:useFELayout/>
  </w:compat>
  <w:rsids>
    <w:rsidRoot w:val="005762CD"/>
    <w:rsid w:val="00007B60"/>
    <w:rsid w:val="0003624D"/>
    <w:rsid w:val="00046AC5"/>
    <w:rsid w:val="00083F2A"/>
    <w:rsid w:val="00084F5B"/>
    <w:rsid w:val="000A3D3E"/>
    <w:rsid w:val="000E6E01"/>
    <w:rsid w:val="00122170"/>
    <w:rsid w:val="0012651C"/>
    <w:rsid w:val="00132CAE"/>
    <w:rsid w:val="001461E6"/>
    <w:rsid w:val="00167254"/>
    <w:rsid w:val="001712DF"/>
    <w:rsid w:val="00186364"/>
    <w:rsid w:val="00201A71"/>
    <w:rsid w:val="00272EA8"/>
    <w:rsid w:val="002743CF"/>
    <w:rsid w:val="0028080F"/>
    <w:rsid w:val="0028595A"/>
    <w:rsid w:val="0029151B"/>
    <w:rsid w:val="00293957"/>
    <w:rsid w:val="002D6BD8"/>
    <w:rsid w:val="002E5E7B"/>
    <w:rsid w:val="002E67ED"/>
    <w:rsid w:val="00362247"/>
    <w:rsid w:val="00363E78"/>
    <w:rsid w:val="00364075"/>
    <w:rsid w:val="003717C8"/>
    <w:rsid w:val="00395134"/>
    <w:rsid w:val="003B1B53"/>
    <w:rsid w:val="003B3672"/>
    <w:rsid w:val="003C1EE4"/>
    <w:rsid w:val="00416274"/>
    <w:rsid w:val="00447577"/>
    <w:rsid w:val="004551F0"/>
    <w:rsid w:val="00471037"/>
    <w:rsid w:val="004713F4"/>
    <w:rsid w:val="004900CC"/>
    <w:rsid w:val="004A3EA3"/>
    <w:rsid w:val="004B3066"/>
    <w:rsid w:val="004B7E5D"/>
    <w:rsid w:val="004D01DF"/>
    <w:rsid w:val="004E708E"/>
    <w:rsid w:val="00502AFB"/>
    <w:rsid w:val="0052089B"/>
    <w:rsid w:val="00543223"/>
    <w:rsid w:val="005578AD"/>
    <w:rsid w:val="005762CD"/>
    <w:rsid w:val="00595511"/>
    <w:rsid w:val="005A38BF"/>
    <w:rsid w:val="005B4F45"/>
    <w:rsid w:val="005E04C9"/>
    <w:rsid w:val="00602033"/>
    <w:rsid w:val="00615FCC"/>
    <w:rsid w:val="00643975"/>
    <w:rsid w:val="0065178D"/>
    <w:rsid w:val="00692B7B"/>
    <w:rsid w:val="00695F1B"/>
    <w:rsid w:val="006B05A4"/>
    <w:rsid w:val="006F309E"/>
    <w:rsid w:val="00732697"/>
    <w:rsid w:val="00733464"/>
    <w:rsid w:val="00741F1B"/>
    <w:rsid w:val="007A0CE1"/>
    <w:rsid w:val="007A70E4"/>
    <w:rsid w:val="007A7490"/>
    <w:rsid w:val="007B3C6A"/>
    <w:rsid w:val="007E3D13"/>
    <w:rsid w:val="007E5E2A"/>
    <w:rsid w:val="007F6316"/>
    <w:rsid w:val="0080644C"/>
    <w:rsid w:val="00817237"/>
    <w:rsid w:val="008359F1"/>
    <w:rsid w:val="00835D8A"/>
    <w:rsid w:val="00843D72"/>
    <w:rsid w:val="00856930"/>
    <w:rsid w:val="00860750"/>
    <w:rsid w:val="008661EC"/>
    <w:rsid w:val="00876CEE"/>
    <w:rsid w:val="0089152B"/>
    <w:rsid w:val="00897FF8"/>
    <w:rsid w:val="008B22F6"/>
    <w:rsid w:val="00901E9E"/>
    <w:rsid w:val="0090240D"/>
    <w:rsid w:val="009038A9"/>
    <w:rsid w:val="00904335"/>
    <w:rsid w:val="00905F2C"/>
    <w:rsid w:val="009246C1"/>
    <w:rsid w:val="009503F3"/>
    <w:rsid w:val="00950E9A"/>
    <w:rsid w:val="009573BB"/>
    <w:rsid w:val="00981D71"/>
    <w:rsid w:val="009837E1"/>
    <w:rsid w:val="00A07C21"/>
    <w:rsid w:val="00A12142"/>
    <w:rsid w:val="00A50C03"/>
    <w:rsid w:val="00A61956"/>
    <w:rsid w:val="00A7482D"/>
    <w:rsid w:val="00A90F06"/>
    <w:rsid w:val="00AD655B"/>
    <w:rsid w:val="00B15605"/>
    <w:rsid w:val="00B31654"/>
    <w:rsid w:val="00B54FE8"/>
    <w:rsid w:val="00B838F0"/>
    <w:rsid w:val="00BB43F7"/>
    <w:rsid w:val="00BB6849"/>
    <w:rsid w:val="00BF5116"/>
    <w:rsid w:val="00C07458"/>
    <w:rsid w:val="00C142E8"/>
    <w:rsid w:val="00C547D6"/>
    <w:rsid w:val="00C60A57"/>
    <w:rsid w:val="00C611EE"/>
    <w:rsid w:val="00C755B2"/>
    <w:rsid w:val="00CA3805"/>
    <w:rsid w:val="00CC53D4"/>
    <w:rsid w:val="00CD444F"/>
    <w:rsid w:val="00CE42E8"/>
    <w:rsid w:val="00D328D4"/>
    <w:rsid w:val="00D47A0F"/>
    <w:rsid w:val="00D51D4B"/>
    <w:rsid w:val="00D82DDC"/>
    <w:rsid w:val="00DF3108"/>
    <w:rsid w:val="00DF6690"/>
    <w:rsid w:val="00E15299"/>
    <w:rsid w:val="00E2212A"/>
    <w:rsid w:val="00E27E33"/>
    <w:rsid w:val="00E65EF2"/>
    <w:rsid w:val="00E71BBF"/>
    <w:rsid w:val="00ED0D2E"/>
    <w:rsid w:val="00ED654F"/>
    <w:rsid w:val="00EE7587"/>
    <w:rsid w:val="00F116B9"/>
    <w:rsid w:val="00F165DE"/>
    <w:rsid w:val="00F713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uiPriority w:val="99"/>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uiPriority w:val="99"/>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paragraph" w:customStyle="1" w:styleId="1d">
    <w:name w:val="Абзац списка1"/>
    <w:basedOn w:val="a"/>
    <w:rsid w:val="00293957"/>
    <w:pPr>
      <w:suppressAutoHyphens w:val="0"/>
      <w:spacing w:after="200" w:line="276" w:lineRule="auto"/>
      <w:ind w:left="720" w:firstLine="0"/>
      <w:contextualSpacing/>
      <w:jc w:val="left"/>
      <w:textAlignment w:val="auto"/>
    </w:pPr>
    <w:rPr>
      <w:rFonts w:ascii="Calibri" w:eastAsia="Times New Roman" w:hAnsi="Calibri"/>
      <w:color w:val="auto"/>
      <w:sz w:val="22"/>
      <w:szCs w:val="22"/>
      <w:lang w:eastAsia="en-US"/>
    </w:rPr>
  </w:style>
  <w:style w:type="character" w:styleId="afff8">
    <w:name w:val="Strong"/>
    <w:basedOn w:val="a0"/>
    <w:uiPriority w:val="22"/>
    <w:qFormat/>
    <w:rsid w:val="00502AFB"/>
    <w:rPr>
      <w:b/>
      <w:bCs/>
    </w:rPr>
  </w:style>
  <w:style w:type="table" w:styleId="afff9">
    <w:name w:val="Table Grid"/>
    <w:basedOn w:val="a1"/>
    <w:uiPriority w:val="59"/>
    <w:rsid w:val="002D6BD8"/>
    <w:pPr>
      <w:spacing w:after="0" w:line="240" w:lineRule="auto"/>
    </w:pPr>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n--80abucjiibhv9a.xn--p1ai/documents/5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94A6-8FFD-43B9-ACA5-271222892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55387</Words>
  <Characters>315710</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370357</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123</cp:lastModifiedBy>
  <cp:revision>50</cp:revision>
  <cp:lastPrinted>2021-05-18T06:29:00Z</cp:lastPrinted>
  <dcterms:created xsi:type="dcterms:W3CDTF">2017-11-27T09:54:00Z</dcterms:created>
  <dcterms:modified xsi:type="dcterms:W3CDTF">2021-05-18T06:37:00Z</dcterms:modified>
</cp:coreProperties>
</file>