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EF" w:rsidRPr="00FA4C55" w:rsidRDefault="007574EF" w:rsidP="007574EF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FA4C55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Аннотация к основной образовательной программе </w:t>
      </w:r>
    </w:p>
    <w:p w:rsidR="007574EF" w:rsidRPr="00FA4C55" w:rsidRDefault="007574EF" w:rsidP="007574EF">
      <w:pPr>
        <w:spacing w:after="0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FA4C55">
        <w:rPr>
          <w:rFonts w:ascii="Times New Roman" w:hAnsi="Times New Roman" w:cs="Times New Roman"/>
          <w:b/>
          <w:color w:val="0070C0"/>
          <w:sz w:val="36"/>
          <w:szCs w:val="36"/>
        </w:rPr>
        <w:t>дошкольного образования МБДОУ №1 «</w:t>
      </w:r>
      <w:proofErr w:type="spellStart"/>
      <w:r w:rsidRPr="00FA4C55">
        <w:rPr>
          <w:rFonts w:ascii="Times New Roman" w:hAnsi="Times New Roman" w:cs="Times New Roman"/>
          <w:b/>
          <w:color w:val="0070C0"/>
          <w:sz w:val="36"/>
          <w:szCs w:val="36"/>
        </w:rPr>
        <w:t>Аленушка</w:t>
      </w:r>
      <w:proofErr w:type="spellEnd"/>
      <w:r w:rsidRPr="00FA4C55">
        <w:rPr>
          <w:rFonts w:ascii="Times New Roman" w:hAnsi="Times New Roman" w:cs="Times New Roman"/>
          <w:b/>
          <w:color w:val="0070C0"/>
          <w:sz w:val="36"/>
          <w:szCs w:val="36"/>
        </w:rPr>
        <w:t>».</w:t>
      </w:r>
    </w:p>
    <w:p w:rsid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D07" w:rsidRPr="00BF1D07" w:rsidRDefault="00BF1D07" w:rsidP="00BF1D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D07">
        <w:rPr>
          <w:rFonts w:ascii="Times New Roman" w:hAnsi="Times New Roman" w:cs="Times New Roman"/>
          <w:sz w:val="28"/>
          <w:szCs w:val="28"/>
        </w:rPr>
        <w:t>Основная 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D07">
        <w:rPr>
          <w:rFonts w:ascii="Times New Roman" w:hAnsi="Times New Roman" w:cs="Times New Roman"/>
          <w:sz w:val="28"/>
          <w:szCs w:val="28"/>
        </w:rPr>
        <w:t>дошкольного образования мун</w:t>
      </w:r>
      <w:r w:rsidRPr="00BF1D07">
        <w:rPr>
          <w:rFonts w:ascii="Times New Roman" w:hAnsi="Times New Roman" w:cs="Times New Roman"/>
          <w:sz w:val="28"/>
          <w:szCs w:val="28"/>
        </w:rPr>
        <w:t>и</w:t>
      </w:r>
      <w:r w:rsidRPr="00BF1D07">
        <w:rPr>
          <w:rFonts w:ascii="Times New Roman" w:hAnsi="Times New Roman" w:cs="Times New Roman"/>
          <w:sz w:val="28"/>
          <w:szCs w:val="28"/>
        </w:rPr>
        <w:t>ципального бюджетного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D07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детск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сада комбинированного вида</w:t>
      </w:r>
      <w:r w:rsidRPr="00BF1D0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F1D07">
        <w:rPr>
          <w:rFonts w:ascii="Times New Roman" w:hAnsi="Times New Roman" w:cs="Times New Roman"/>
          <w:sz w:val="28"/>
          <w:szCs w:val="28"/>
        </w:rPr>
        <w:t>является нормативно – управленческим документом, обосновывающим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D07">
        <w:rPr>
          <w:rFonts w:ascii="Times New Roman" w:hAnsi="Times New Roman" w:cs="Times New Roman"/>
          <w:sz w:val="28"/>
          <w:szCs w:val="28"/>
        </w:rPr>
        <w:t>выбор цели, содержания, применяемых методик и технологий,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D07">
        <w:rPr>
          <w:rFonts w:ascii="Times New Roman" w:hAnsi="Times New Roman" w:cs="Times New Roman"/>
          <w:sz w:val="28"/>
          <w:szCs w:val="28"/>
        </w:rPr>
        <w:t>организации образовательного процесса в МБДОУ. Она представляет собой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D07">
        <w:rPr>
          <w:rFonts w:ascii="Times New Roman" w:hAnsi="Times New Roman" w:cs="Times New Roman"/>
          <w:sz w:val="28"/>
          <w:szCs w:val="28"/>
        </w:rPr>
        <w:t>модель процесса воспитания и обучения детей, охватывающую все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D07">
        <w:rPr>
          <w:rFonts w:ascii="Times New Roman" w:hAnsi="Times New Roman" w:cs="Times New Roman"/>
          <w:sz w:val="28"/>
          <w:szCs w:val="28"/>
        </w:rPr>
        <w:t>моменты их жизнедеятельн</w:t>
      </w:r>
      <w:r w:rsidRPr="00BF1D07">
        <w:rPr>
          <w:rFonts w:ascii="Times New Roman" w:hAnsi="Times New Roman" w:cs="Times New Roman"/>
          <w:sz w:val="28"/>
          <w:szCs w:val="28"/>
        </w:rPr>
        <w:t>о</w:t>
      </w:r>
      <w:r w:rsidRPr="00BF1D07">
        <w:rPr>
          <w:rFonts w:ascii="Times New Roman" w:hAnsi="Times New Roman" w:cs="Times New Roman"/>
          <w:sz w:val="28"/>
          <w:szCs w:val="28"/>
        </w:rPr>
        <w:t>сти с учетом приоритетности видов 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D07">
        <w:rPr>
          <w:rFonts w:ascii="Times New Roman" w:hAnsi="Times New Roman" w:cs="Times New Roman"/>
          <w:sz w:val="28"/>
          <w:szCs w:val="28"/>
        </w:rPr>
        <w:t>деятельности в каждом возра</w:t>
      </w:r>
      <w:r w:rsidRPr="00BF1D07">
        <w:rPr>
          <w:rFonts w:ascii="Times New Roman" w:hAnsi="Times New Roman" w:cs="Times New Roman"/>
          <w:sz w:val="28"/>
          <w:szCs w:val="28"/>
        </w:rPr>
        <w:t>с</w:t>
      </w:r>
      <w:r w:rsidRPr="00BF1D07">
        <w:rPr>
          <w:rFonts w:ascii="Times New Roman" w:hAnsi="Times New Roman" w:cs="Times New Roman"/>
          <w:sz w:val="28"/>
          <w:szCs w:val="28"/>
        </w:rPr>
        <w:t>тном периоде.</w:t>
      </w:r>
    </w:p>
    <w:p w:rsidR="00BF1D07" w:rsidRDefault="00BF1D07" w:rsidP="00BF1D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D07">
        <w:rPr>
          <w:rFonts w:ascii="Times New Roman" w:hAnsi="Times New Roman" w:cs="Times New Roman"/>
          <w:sz w:val="28"/>
          <w:szCs w:val="28"/>
        </w:rPr>
        <w:t xml:space="preserve"> </w:t>
      </w:r>
      <w:r w:rsidRPr="00FA4C55">
        <w:rPr>
          <w:rFonts w:ascii="Times New Roman" w:hAnsi="Times New Roman" w:cs="Times New Roman"/>
          <w:color w:val="002060"/>
          <w:sz w:val="28"/>
          <w:szCs w:val="28"/>
        </w:rPr>
        <w:t>Программа</w:t>
      </w:r>
      <w:r w:rsidRPr="00BF1D07">
        <w:rPr>
          <w:rFonts w:ascii="Times New Roman" w:hAnsi="Times New Roman" w:cs="Times New Roman"/>
          <w:sz w:val="28"/>
          <w:szCs w:val="28"/>
        </w:rPr>
        <w:t xml:space="preserve"> задаёт целевые ориентиры и основное содержание дошк</w:t>
      </w:r>
      <w:r w:rsidRPr="00BF1D07">
        <w:rPr>
          <w:rFonts w:ascii="Times New Roman" w:hAnsi="Times New Roman" w:cs="Times New Roman"/>
          <w:sz w:val="28"/>
          <w:szCs w:val="28"/>
        </w:rPr>
        <w:t>о</w:t>
      </w:r>
      <w:r w:rsidRPr="00BF1D07">
        <w:rPr>
          <w:rFonts w:ascii="Times New Roman" w:hAnsi="Times New Roman" w:cs="Times New Roman"/>
          <w:sz w:val="28"/>
          <w:szCs w:val="28"/>
        </w:rPr>
        <w:t>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D07">
        <w:rPr>
          <w:rFonts w:ascii="Times New Roman" w:hAnsi="Times New Roman" w:cs="Times New Roman"/>
          <w:sz w:val="28"/>
          <w:szCs w:val="28"/>
        </w:rPr>
        <w:t>уровня образования, обеспечивающее разностороннее и целостное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D07">
        <w:rPr>
          <w:rFonts w:ascii="Times New Roman" w:hAnsi="Times New Roman" w:cs="Times New Roman"/>
          <w:sz w:val="28"/>
          <w:szCs w:val="28"/>
        </w:rPr>
        <w:t>физических, интеллектуальных и личностных качеств ребё</w:t>
      </w:r>
      <w:r w:rsidRPr="00BF1D07">
        <w:rPr>
          <w:rFonts w:ascii="Times New Roman" w:hAnsi="Times New Roman" w:cs="Times New Roman"/>
          <w:sz w:val="28"/>
          <w:szCs w:val="28"/>
        </w:rPr>
        <w:t>н</w:t>
      </w:r>
      <w:r w:rsidRPr="00BF1D07">
        <w:rPr>
          <w:rFonts w:ascii="Times New Roman" w:hAnsi="Times New Roman" w:cs="Times New Roman"/>
          <w:sz w:val="28"/>
          <w:szCs w:val="28"/>
        </w:rPr>
        <w:t>ка. В ней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D07">
        <w:rPr>
          <w:rFonts w:ascii="Times New Roman" w:hAnsi="Times New Roman" w:cs="Times New Roman"/>
          <w:sz w:val="28"/>
          <w:szCs w:val="28"/>
        </w:rPr>
        <w:t>основные принципы организации жизни и деятельн</w:t>
      </w:r>
      <w:r w:rsidRPr="00BF1D07">
        <w:rPr>
          <w:rFonts w:ascii="Times New Roman" w:hAnsi="Times New Roman" w:cs="Times New Roman"/>
          <w:sz w:val="28"/>
          <w:szCs w:val="28"/>
        </w:rPr>
        <w:t>о</w:t>
      </w:r>
      <w:r w:rsidRPr="00BF1D07">
        <w:rPr>
          <w:rFonts w:ascii="Times New Roman" w:hAnsi="Times New Roman" w:cs="Times New Roman"/>
          <w:sz w:val="28"/>
          <w:szCs w:val="28"/>
        </w:rPr>
        <w:t>сти детей в дошкольной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D07">
        <w:rPr>
          <w:rFonts w:ascii="Times New Roman" w:hAnsi="Times New Roman" w:cs="Times New Roman"/>
          <w:sz w:val="28"/>
          <w:szCs w:val="28"/>
        </w:rPr>
        <w:t>организации, содержание образовательного проце</w:t>
      </w:r>
      <w:r w:rsidRPr="00BF1D07">
        <w:rPr>
          <w:rFonts w:ascii="Times New Roman" w:hAnsi="Times New Roman" w:cs="Times New Roman"/>
          <w:sz w:val="28"/>
          <w:szCs w:val="28"/>
        </w:rPr>
        <w:t>с</w:t>
      </w:r>
      <w:r w:rsidRPr="00BF1D07">
        <w:rPr>
          <w:rFonts w:ascii="Times New Roman" w:hAnsi="Times New Roman" w:cs="Times New Roman"/>
          <w:sz w:val="28"/>
          <w:szCs w:val="28"/>
        </w:rPr>
        <w:t>са, показатели развития и базисные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D07">
        <w:rPr>
          <w:rFonts w:ascii="Times New Roman" w:hAnsi="Times New Roman" w:cs="Times New Roman"/>
          <w:sz w:val="28"/>
          <w:szCs w:val="28"/>
        </w:rPr>
        <w:t>характеристики личности ребёнка, а та</w:t>
      </w:r>
      <w:r w:rsidRPr="00BF1D07">
        <w:rPr>
          <w:rFonts w:ascii="Times New Roman" w:hAnsi="Times New Roman" w:cs="Times New Roman"/>
          <w:sz w:val="28"/>
          <w:szCs w:val="28"/>
        </w:rPr>
        <w:t>к</w:t>
      </w:r>
      <w:r w:rsidRPr="00BF1D07">
        <w:rPr>
          <w:rFonts w:ascii="Times New Roman" w:hAnsi="Times New Roman" w:cs="Times New Roman"/>
          <w:sz w:val="28"/>
          <w:szCs w:val="28"/>
        </w:rPr>
        <w:t>же необходимые условия для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1D07">
        <w:rPr>
          <w:rFonts w:ascii="Times New Roman" w:hAnsi="Times New Roman" w:cs="Times New Roman"/>
          <w:sz w:val="28"/>
          <w:szCs w:val="28"/>
        </w:rPr>
        <w:t>программы.</w:t>
      </w:r>
    </w:p>
    <w:p w:rsidR="007574EF" w:rsidRPr="007574EF" w:rsidRDefault="007574EF" w:rsidP="007574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C55">
        <w:rPr>
          <w:rFonts w:ascii="Times New Roman" w:hAnsi="Times New Roman" w:cs="Times New Roman"/>
          <w:color w:val="002060"/>
          <w:sz w:val="28"/>
          <w:szCs w:val="28"/>
        </w:rPr>
        <w:t>Программа</w:t>
      </w:r>
      <w:r w:rsidRPr="007574EF">
        <w:rPr>
          <w:rFonts w:ascii="Times New Roman" w:hAnsi="Times New Roman" w:cs="Times New Roman"/>
          <w:sz w:val="28"/>
          <w:szCs w:val="28"/>
        </w:rPr>
        <w:t xml:space="preserve"> направлена на создание условий, которые способствуют полноценному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развитию личности детей во всех основных образовательных областях, а именно: в сферах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социально-коммуникативного, познавательн</w:t>
      </w:r>
      <w:r w:rsidRPr="007574EF">
        <w:rPr>
          <w:rFonts w:ascii="Times New Roman" w:hAnsi="Times New Roman" w:cs="Times New Roman"/>
          <w:sz w:val="28"/>
          <w:szCs w:val="28"/>
        </w:rPr>
        <w:t>о</w:t>
      </w:r>
      <w:r w:rsidRPr="007574EF">
        <w:rPr>
          <w:rFonts w:ascii="Times New Roman" w:hAnsi="Times New Roman" w:cs="Times New Roman"/>
          <w:sz w:val="28"/>
          <w:szCs w:val="28"/>
        </w:rPr>
        <w:t>го, речевого, художественно-эстетического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физического развития на фоне эмоционального благополучия воспитанников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положительного отношения к миру, к себе и к другим людям.</w:t>
      </w:r>
    </w:p>
    <w:p w:rsidR="007574EF" w:rsidRPr="007574EF" w:rsidRDefault="007574EF" w:rsidP="007574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Социальными заказчиками образовательной деятельности ДОУ явл</w:t>
      </w:r>
      <w:r w:rsidRPr="007574EF">
        <w:rPr>
          <w:rFonts w:ascii="Times New Roman" w:hAnsi="Times New Roman" w:cs="Times New Roman"/>
          <w:sz w:val="28"/>
          <w:szCs w:val="28"/>
        </w:rPr>
        <w:t>я</w:t>
      </w:r>
      <w:r w:rsidRPr="007574EF">
        <w:rPr>
          <w:rFonts w:ascii="Times New Roman" w:hAnsi="Times New Roman" w:cs="Times New Roman"/>
          <w:sz w:val="28"/>
          <w:szCs w:val="28"/>
        </w:rPr>
        <w:t>ются в первую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очередь родители (законные представители) воспитанников. Поэтому одной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приоритетных задач деятельности коллектива ДОУ явл</w:t>
      </w:r>
      <w:r w:rsidRPr="007574EF">
        <w:rPr>
          <w:rFonts w:ascii="Times New Roman" w:hAnsi="Times New Roman" w:cs="Times New Roman"/>
          <w:sz w:val="28"/>
          <w:szCs w:val="28"/>
        </w:rPr>
        <w:t>я</w:t>
      </w:r>
      <w:r w:rsidRPr="007574EF">
        <w:rPr>
          <w:rFonts w:ascii="Times New Roman" w:hAnsi="Times New Roman" w:cs="Times New Roman"/>
          <w:sz w:val="28"/>
          <w:szCs w:val="28"/>
        </w:rPr>
        <w:t>ется –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доброжелательной, психологически комфортной атмосферы, в основе которой лежит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определенная система взаимопонимания и сотрудн</w:t>
      </w:r>
      <w:r w:rsidRPr="007574EF">
        <w:rPr>
          <w:rFonts w:ascii="Times New Roman" w:hAnsi="Times New Roman" w:cs="Times New Roman"/>
          <w:sz w:val="28"/>
          <w:szCs w:val="28"/>
        </w:rPr>
        <w:t>и</w:t>
      </w:r>
      <w:r w:rsidRPr="007574EF">
        <w:rPr>
          <w:rFonts w:ascii="Times New Roman" w:hAnsi="Times New Roman" w:cs="Times New Roman"/>
          <w:sz w:val="28"/>
          <w:szCs w:val="28"/>
        </w:rPr>
        <w:t>чества с родителями.</w:t>
      </w:r>
    </w:p>
    <w:p w:rsidR="007574EF" w:rsidRPr="007574EF" w:rsidRDefault="007574EF" w:rsidP="007574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Программа учитывает образовательные потребности, интересы и мот</w:t>
      </w:r>
      <w:r w:rsidRPr="007574EF">
        <w:rPr>
          <w:rFonts w:ascii="Times New Roman" w:hAnsi="Times New Roman" w:cs="Times New Roman"/>
          <w:sz w:val="28"/>
          <w:szCs w:val="28"/>
        </w:rPr>
        <w:t>и</w:t>
      </w:r>
      <w:r w:rsidRPr="007574EF">
        <w:rPr>
          <w:rFonts w:ascii="Times New Roman" w:hAnsi="Times New Roman" w:cs="Times New Roman"/>
          <w:sz w:val="28"/>
          <w:szCs w:val="28"/>
        </w:rPr>
        <w:t>вы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членов из семей и педагогов.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 xml:space="preserve"> Программа сформирована как программа психолого-педагогической по</w:t>
      </w:r>
      <w:r w:rsidRPr="007574EF">
        <w:rPr>
          <w:rFonts w:ascii="Times New Roman" w:hAnsi="Times New Roman" w:cs="Times New Roman"/>
          <w:sz w:val="28"/>
          <w:szCs w:val="28"/>
        </w:rPr>
        <w:t>д</w:t>
      </w:r>
      <w:r w:rsidRPr="007574EF">
        <w:rPr>
          <w:rFonts w:ascii="Times New Roman" w:hAnsi="Times New Roman" w:cs="Times New Roman"/>
          <w:sz w:val="28"/>
          <w:szCs w:val="28"/>
        </w:rPr>
        <w:t>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позитивной социализации и индивидуализации, развития личности детей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возраста и определяет комплекс основных характеристик дошкольного образования (объём,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содержание и планируемые результаты в виде целевых ориентиров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образования).</w:t>
      </w:r>
    </w:p>
    <w:p w:rsidR="007574EF" w:rsidRPr="00FA4C55" w:rsidRDefault="007574EF" w:rsidP="007574EF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A4C55">
        <w:rPr>
          <w:rFonts w:ascii="Times New Roman" w:hAnsi="Times New Roman" w:cs="Times New Roman"/>
          <w:color w:val="002060"/>
          <w:sz w:val="28"/>
          <w:szCs w:val="28"/>
        </w:rPr>
        <w:t xml:space="preserve">Программа направлена </w:t>
      </w:r>
      <w:proofErr w:type="gramStart"/>
      <w:r w:rsidRPr="00FA4C55">
        <w:rPr>
          <w:rFonts w:ascii="Times New Roman" w:hAnsi="Times New Roman" w:cs="Times New Roman"/>
          <w:color w:val="002060"/>
          <w:sz w:val="28"/>
          <w:szCs w:val="28"/>
        </w:rPr>
        <w:t>на</w:t>
      </w:r>
      <w:proofErr w:type="gramEnd"/>
      <w:r w:rsidRPr="00FA4C55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условий развития ребенка, открывающих возможности </w:t>
      </w:r>
      <w:proofErr w:type="gramStart"/>
      <w:r w:rsidRPr="007574E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574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4EF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7574EF">
        <w:rPr>
          <w:rFonts w:ascii="Times New Roman" w:hAnsi="Times New Roman" w:cs="Times New Roman"/>
          <w:sz w:val="28"/>
          <w:szCs w:val="28"/>
        </w:rPr>
        <w:t xml:space="preserve"> п</w:t>
      </w:r>
      <w:r w:rsidRPr="007574EF">
        <w:rPr>
          <w:rFonts w:ascii="Times New Roman" w:hAnsi="Times New Roman" w:cs="Times New Roman"/>
          <w:sz w:val="28"/>
          <w:szCs w:val="28"/>
        </w:rPr>
        <w:t>о</w:t>
      </w:r>
      <w:r w:rsidRPr="007574EF">
        <w:rPr>
          <w:rFonts w:ascii="Times New Roman" w:hAnsi="Times New Roman" w:cs="Times New Roman"/>
          <w:sz w:val="28"/>
          <w:szCs w:val="28"/>
        </w:rPr>
        <w:t>зитивной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 xml:space="preserve">социализации, его личностного развития, развития инициативы и </w:t>
      </w:r>
      <w:proofErr w:type="gramStart"/>
      <w:r w:rsidRPr="007574EF">
        <w:rPr>
          <w:rFonts w:ascii="Times New Roman" w:hAnsi="Times New Roman" w:cs="Times New Roman"/>
          <w:sz w:val="28"/>
          <w:szCs w:val="28"/>
        </w:rPr>
        <w:t>творческих</w:t>
      </w:r>
      <w:proofErr w:type="gramEnd"/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 xml:space="preserve">способностей на основе сотрудничества </w:t>
      </w:r>
      <w:proofErr w:type="gramStart"/>
      <w:r w:rsidRPr="007574E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574EF">
        <w:rPr>
          <w:rFonts w:ascii="Times New Roman" w:hAnsi="Times New Roman" w:cs="Times New Roman"/>
          <w:sz w:val="28"/>
          <w:szCs w:val="28"/>
        </w:rPr>
        <w:t xml:space="preserve"> взрослыми и сверстниками и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соответствующим возрасту видам деятельности;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- на создание развивающей образовательной среды, которая представляет с</w:t>
      </w:r>
      <w:r w:rsidRPr="007574EF">
        <w:rPr>
          <w:rFonts w:ascii="Times New Roman" w:hAnsi="Times New Roman" w:cs="Times New Roman"/>
          <w:sz w:val="28"/>
          <w:szCs w:val="28"/>
        </w:rPr>
        <w:t>о</w:t>
      </w:r>
      <w:r w:rsidRPr="007574EF">
        <w:rPr>
          <w:rFonts w:ascii="Times New Roman" w:hAnsi="Times New Roman" w:cs="Times New Roman"/>
          <w:sz w:val="28"/>
          <w:szCs w:val="28"/>
        </w:rPr>
        <w:t>бой систему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условий социализации и индивидуализации детей.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 xml:space="preserve"> Программа реализуется в очной форме на государственном языке Росси</w:t>
      </w:r>
      <w:r w:rsidRPr="007574EF">
        <w:rPr>
          <w:rFonts w:ascii="Times New Roman" w:hAnsi="Times New Roman" w:cs="Times New Roman"/>
          <w:sz w:val="28"/>
          <w:szCs w:val="28"/>
        </w:rPr>
        <w:t>й</w:t>
      </w:r>
      <w:r w:rsidRPr="007574EF"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 xml:space="preserve">Федерации в группах </w:t>
      </w:r>
      <w:proofErr w:type="spellStart"/>
      <w:r w:rsidRPr="007574EF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компенсирующей </w:t>
      </w:r>
      <w:r w:rsidRPr="007574EF">
        <w:rPr>
          <w:rFonts w:ascii="Times New Roman" w:hAnsi="Times New Roman" w:cs="Times New Roman"/>
          <w:sz w:val="28"/>
          <w:szCs w:val="28"/>
        </w:rPr>
        <w:t xml:space="preserve"> напра</w:t>
      </w:r>
      <w:r w:rsidRPr="007574EF">
        <w:rPr>
          <w:rFonts w:ascii="Times New Roman" w:hAnsi="Times New Roman" w:cs="Times New Roman"/>
          <w:sz w:val="28"/>
          <w:szCs w:val="28"/>
        </w:rPr>
        <w:t>в</w:t>
      </w:r>
      <w:r w:rsidRPr="007574EF">
        <w:rPr>
          <w:rFonts w:ascii="Times New Roman" w:hAnsi="Times New Roman" w:cs="Times New Roman"/>
          <w:sz w:val="28"/>
          <w:szCs w:val="28"/>
        </w:rPr>
        <w:t>ленности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 xml:space="preserve"> </w:t>
      </w:r>
      <w:r w:rsidRPr="00FA4C55">
        <w:rPr>
          <w:rFonts w:ascii="Times New Roman" w:hAnsi="Times New Roman" w:cs="Times New Roman"/>
          <w:color w:val="002060"/>
          <w:sz w:val="28"/>
          <w:szCs w:val="28"/>
        </w:rPr>
        <w:t>Содержание Программы</w:t>
      </w:r>
      <w:r w:rsidRPr="007574EF">
        <w:rPr>
          <w:rFonts w:ascii="Times New Roman" w:hAnsi="Times New Roman" w:cs="Times New Roman"/>
          <w:sz w:val="28"/>
          <w:szCs w:val="28"/>
        </w:rPr>
        <w:t xml:space="preserve"> обеспечивает развитие личности,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мотивации и сп</w:t>
      </w:r>
      <w:r w:rsidRPr="007574EF">
        <w:rPr>
          <w:rFonts w:ascii="Times New Roman" w:hAnsi="Times New Roman" w:cs="Times New Roman"/>
          <w:sz w:val="28"/>
          <w:szCs w:val="28"/>
        </w:rPr>
        <w:t>о</w:t>
      </w:r>
      <w:r w:rsidRPr="007574EF">
        <w:rPr>
          <w:rFonts w:ascii="Times New Roman" w:hAnsi="Times New Roman" w:cs="Times New Roman"/>
          <w:sz w:val="28"/>
          <w:szCs w:val="28"/>
        </w:rPr>
        <w:t>собностей детей в различных видах деятельности и охватывает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следующие структурные единицы, представляющие определенные направления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развития и образования детей (далее - образовательные области):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C55">
        <w:rPr>
          <w:rFonts w:ascii="Times New Roman" w:hAnsi="Times New Roman" w:cs="Times New Roman"/>
          <w:color w:val="002060"/>
          <w:sz w:val="28"/>
          <w:szCs w:val="28"/>
        </w:rPr>
        <w:t>Образовательные задачи</w:t>
      </w:r>
      <w:r w:rsidRPr="007574EF">
        <w:rPr>
          <w:rFonts w:ascii="Times New Roman" w:hAnsi="Times New Roman" w:cs="Times New Roman"/>
          <w:sz w:val="28"/>
          <w:szCs w:val="28"/>
        </w:rPr>
        <w:t xml:space="preserve"> Программы решаются в различных видах деятел</w:t>
      </w:r>
      <w:r w:rsidRPr="007574EF">
        <w:rPr>
          <w:rFonts w:ascii="Times New Roman" w:hAnsi="Times New Roman" w:cs="Times New Roman"/>
          <w:sz w:val="28"/>
          <w:szCs w:val="28"/>
        </w:rPr>
        <w:t>ь</w:t>
      </w:r>
      <w:r w:rsidRPr="007574EF">
        <w:rPr>
          <w:rFonts w:ascii="Times New Roman" w:hAnsi="Times New Roman" w:cs="Times New Roman"/>
          <w:sz w:val="28"/>
          <w:szCs w:val="28"/>
        </w:rPr>
        <w:t>ности.</w:t>
      </w:r>
      <w:r w:rsidR="00FA4C55"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Для детей дошкольного возраста это: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- игровая деятельность (включая сюжетно-ролевую игру как ведущую де</w:t>
      </w:r>
      <w:r w:rsidRPr="007574EF">
        <w:rPr>
          <w:rFonts w:ascii="Times New Roman" w:hAnsi="Times New Roman" w:cs="Times New Roman"/>
          <w:sz w:val="28"/>
          <w:szCs w:val="28"/>
        </w:rPr>
        <w:t>я</w:t>
      </w:r>
      <w:r w:rsidRPr="007574EF">
        <w:rPr>
          <w:rFonts w:ascii="Times New Roman" w:hAnsi="Times New Roman" w:cs="Times New Roman"/>
          <w:sz w:val="28"/>
          <w:szCs w:val="28"/>
        </w:rPr>
        <w:t>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детей дошкольного возраста, а также игру с правилами и другие виды игры);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 xml:space="preserve">- коммуникативная (общение и взаимодействие </w:t>
      </w:r>
      <w:proofErr w:type="gramStart"/>
      <w:r w:rsidRPr="007574E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574EF">
        <w:rPr>
          <w:rFonts w:ascii="Times New Roman" w:hAnsi="Times New Roman" w:cs="Times New Roman"/>
          <w:sz w:val="28"/>
          <w:szCs w:val="28"/>
        </w:rPr>
        <w:t xml:space="preserve"> взрослыми и сверстник</w:t>
      </w:r>
      <w:r w:rsidRPr="007574EF">
        <w:rPr>
          <w:rFonts w:ascii="Times New Roman" w:hAnsi="Times New Roman" w:cs="Times New Roman"/>
          <w:sz w:val="28"/>
          <w:szCs w:val="28"/>
        </w:rPr>
        <w:t>а</w:t>
      </w:r>
      <w:r w:rsidRPr="007574EF">
        <w:rPr>
          <w:rFonts w:ascii="Times New Roman" w:hAnsi="Times New Roman" w:cs="Times New Roman"/>
          <w:sz w:val="28"/>
          <w:szCs w:val="28"/>
        </w:rPr>
        <w:t>ми);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574EF">
        <w:rPr>
          <w:rFonts w:ascii="Times New Roman" w:hAnsi="Times New Roman" w:cs="Times New Roman"/>
          <w:sz w:val="28"/>
          <w:szCs w:val="28"/>
        </w:rPr>
        <w:t>познавательно-исследовательская</w:t>
      </w:r>
      <w:proofErr w:type="gramEnd"/>
      <w:r w:rsidRPr="007574EF">
        <w:rPr>
          <w:rFonts w:ascii="Times New Roman" w:hAnsi="Times New Roman" w:cs="Times New Roman"/>
          <w:sz w:val="28"/>
          <w:szCs w:val="28"/>
        </w:rPr>
        <w:t xml:space="preserve"> (исследования объектов окружающего мира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экспериментирования с ними; восприятие художественной литерат</w:t>
      </w:r>
      <w:r w:rsidRPr="007574EF">
        <w:rPr>
          <w:rFonts w:ascii="Times New Roman" w:hAnsi="Times New Roman" w:cs="Times New Roman"/>
          <w:sz w:val="28"/>
          <w:szCs w:val="28"/>
        </w:rPr>
        <w:t>у</w:t>
      </w:r>
      <w:r w:rsidRPr="007574EF">
        <w:rPr>
          <w:rFonts w:ascii="Times New Roman" w:hAnsi="Times New Roman" w:cs="Times New Roman"/>
          <w:sz w:val="28"/>
          <w:szCs w:val="28"/>
        </w:rPr>
        <w:t>ры и фольклора);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- самообслуживание и элементарный бытовой труд (в помещении и на ул</w:t>
      </w:r>
      <w:r w:rsidRPr="007574EF">
        <w:rPr>
          <w:rFonts w:ascii="Times New Roman" w:hAnsi="Times New Roman" w:cs="Times New Roman"/>
          <w:sz w:val="28"/>
          <w:szCs w:val="28"/>
        </w:rPr>
        <w:t>и</w:t>
      </w:r>
      <w:r w:rsidRPr="007574EF">
        <w:rPr>
          <w:rFonts w:ascii="Times New Roman" w:hAnsi="Times New Roman" w:cs="Times New Roman"/>
          <w:sz w:val="28"/>
          <w:szCs w:val="28"/>
        </w:rPr>
        <w:t>це);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- конструирование из разного материала, включая конструкторы, модули, бумагу,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природный и иной материал;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574EF">
        <w:rPr>
          <w:rFonts w:ascii="Times New Roman" w:hAnsi="Times New Roman" w:cs="Times New Roman"/>
          <w:sz w:val="28"/>
          <w:szCs w:val="28"/>
        </w:rPr>
        <w:t>изобразительная</w:t>
      </w:r>
      <w:proofErr w:type="gramEnd"/>
      <w:r w:rsidRPr="007574EF">
        <w:rPr>
          <w:rFonts w:ascii="Times New Roman" w:hAnsi="Times New Roman" w:cs="Times New Roman"/>
          <w:sz w:val="28"/>
          <w:szCs w:val="28"/>
        </w:rPr>
        <w:t xml:space="preserve"> (рисования, лепки, аппликации);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74EF">
        <w:rPr>
          <w:rFonts w:ascii="Times New Roman" w:hAnsi="Times New Roman" w:cs="Times New Roman"/>
          <w:sz w:val="28"/>
          <w:szCs w:val="28"/>
        </w:rPr>
        <w:t>- музыкальная (восприятие и понимание смысла музыкальных произведений,</w:t>
      </w:r>
      <w:proofErr w:type="gramEnd"/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пение, музыкально-</w:t>
      </w:r>
      <w:proofErr w:type="gramStart"/>
      <w:r w:rsidRPr="007574EF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7574EF">
        <w:rPr>
          <w:rFonts w:ascii="Times New Roman" w:hAnsi="Times New Roman" w:cs="Times New Roman"/>
          <w:sz w:val="28"/>
          <w:szCs w:val="28"/>
        </w:rPr>
        <w:t>, игры на детских музыкальных инструментах);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- двигательная (овладение основными движениями) активность ребенка.</w:t>
      </w:r>
    </w:p>
    <w:p w:rsidR="007574EF" w:rsidRPr="00FA4C55" w:rsidRDefault="007574EF" w:rsidP="007574EF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A4C55">
        <w:rPr>
          <w:rFonts w:ascii="Times New Roman" w:hAnsi="Times New Roman" w:cs="Times New Roman"/>
          <w:color w:val="002060"/>
          <w:sz w:val="28"/>
          <w:szCs w:val="28"/>
        </w:rPr>
        <w:lastRenderedPageBreak/>
        <w:t>Для успешной реализации Программы в ДОУ обеспечены следующие психолого</w:t>
      </w:r>
      <w:r w:rsidR="00FA4C55" w:rsidRPr="00FA4C55">
        <w:rPr>
          <w:rFonts w:ascii="Times New Roman" w:hAnsi="Times New Roman" w:cs="Times New Roman"/>
          <w:color w:val="002060"/>
          <w:sz w:val="28"/>
          <w:szCs w:val="28"/>
        </w:rPr>
        <w:t>-</w:t>
      </w:r>
      <w:r w:rsidRPr="00FA4C55">
        <w:rPr>
          <w:rFonts w:ascii="Times New Roman" w:hAnsi="Times New Roman" w:cs="Times New Roman"/>
          <w:color w:val="002060"/>
          <w:sz w:val="28"/>
          <w:szCs w:val="28"/>
        </w:rPr>
        <w:t>педагогические условия: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- уважение педагогов к человеческому достоинству воспитанников, форм</w:t>
      </w:r>
      <w:r w:rsidRPr="007574EF">
        <w:rPr>
          <w:rFonts w:ascii="Times New Roman" w:hAnsi="Times New Roman" w:cs="Times New Roman"/>
          <w:sz w:val="28"/>
          <w:szCs w:val="28"/>
        </w:rPr>
        <w:t>и</w:t>
      </w:r>
      <w:r w:rsidRPr="007574EF">
        <w:rPr>
          <w:rFonts w:ascii="Times New Roman" w:hAnsi="Times New Roman" w:cs="Times New Roman"/>
          <w:sz w:val="28"/>
          <w:szCs w:val="28"/>
        </w:rPr>
        <w:t>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и поддержка их положительной самооценки, уверенности в собс</w:t>
      </w:r>
      <w:r w:rsidRPr="007574EF">
        <w:rPr>
          <w:rFonts w:ascii="Times New Roman" w:hAnsi="Times New Roman" w:cs="Times New Roman"/>
          <w:sz w:val="28"/>
          <w:szCs w:val="28"/>
        </w:rPr>
        <w:t>т</w:t>
      </w:r>
      <w:r w:rsidRPr="007574EF">
        <w:rPr>
          <w:rFonts w:ascii="Times New Roman" w:hAnsi="Times New Roman" w:cs="Times New Roman"/>
          <w:sz w:val="28"/>
          <w:szCs w:val="28"/>
        </w:rPr>
        <w:t>венных возможностях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способностях;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- использование в образовательном процессе форм и методов работы с дет</w:t>
      </w:r>
      <w:r w:rsidRPr="007574EF">
        <w:rPr>
          <w:rFonts w:ascii="Times New Roman" w:hAnsi="Times New Roman" w:cs="Times New Roman"/>
          <w:sz w:val="28"/>
          <w:szCs w:val="28"/>
        </w:rPr>
        <w:t>ь</w:t>
      </w:r>
      <w:r w:rsidRPr="007574EF">
        <w:rPr>
          <w:rFonts w:ascii="Times New Roman" w:hAnsi="Times New Roman" w:cs="Times New Roman"/>
          <w:sz w:val="28"/>
          <w:szCs w:val="28"/>
        </w:rPr>
        <w:t>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соответствующих их возрастным и индивидуальным особенностям (</w:t>
      </w:r>
      <w:proofErr w:type="gramStart"/>
      <w:r w:rsidRPr="007574EF">
        <w:rPr>
          <w:rFonts w:ascii="Times New Roman" w:hAnsi="Times New Roman" w:cs="Times New Roman"/>
          <w:sz w:val="28"/>
          <w:szCs w:val="28"/>
        </w:rPr>
        <w:t>н</w:t>
      </w:r>
      <w:r w:rsidRPr="007574EF">
        <w:rPr>
          <w:rFonts w:ascii="Times New Roman" w:hAnsi="Times New Roman" w:cs="Times New Roman"/>
          <w:sz w:val="28"/>
          <w:szCs w:val="28"/>
        </w:rPr>
        <w:t>е</w:t>
      </w:r>
      <w:r w:rsidRPr="007574EF">
        <w:rPr>
          <w:rFonts w:ascii="Times New Roman" w:hAnsi="Times New Roman" w:cs="Times New Roman"/>
          <w:sz w:val="28"/>
          <w:szCs w:val="28"/>
        </w:rPr>
        <w:t>допустимость</w:t>
      </w:r>
      <w:proofErr w:type="gramEnd"/>
      <w:r w:rsidRPr="007574EF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искусственного ускорения, так и искусственного замедл</w:t>
      </w:r>
      <w:r w:rsidRPr="007574EF">
        <w:rPr>
          <w:rFonts w:ascii="Times New Roman" w:hAnsi="Times New Roman" w:cs="Times New Roman"/>
          <w:sz w:val="28"/>
          <w:szCs w:val="28"/>
        </w:rPr>
        <w:t>е</w:t>
      </w:r>
      <w:r w:rsidRPr="007574EF">
        <w:rPr>
          <w:rFonts w:ascii="Times New Roman" w:hAnsi="Times New Roman" w:cs="Times New Roman"/>
          <w:sz w:val="28"/>
          <w:szCs w:val="28"/>
        </w:rPr>
        <w:t>ния развития детей);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- построение образовательного процесса на основе взаимодействия взрослых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детьми, ориентированного на интересы и возможности каждого ребёнка и учитывающего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социальную ситуацию его развития;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- поддержка педагогами положительного, доброжелательного отношения д</w:t>
      </w:r>
      <w:r w:rsidRPr="007574EF">
        <w:rPr>
          <w:rFonts w:ascii="Times New Roman" w:hAnsi="Times New Roman" w:cs="Times New Roman"/>
          <w:sz w:val="28"/>
          <w:szCs w:val="28"/>
        </w:rPr>
        <w:t>е</w:t>
      </w:r>
      <w:r w:rsidRPr="007574EF">
        <w:rPr>
          <w:rFonts w:ascii="Times New Roman" w:hAnsi="Times New Roman" w:cs="Times New Roman"/>
          <w:sz w:val="28"/>
          <w:szCs w:val="28"/>
        </w:rPr>
        <w:t>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друг к другу и взаимодействия детей друг с другом в разных видах де</w:t>
      </w:r>
      <w:r w:rsidRPr="007574EF">
        <w:rPr>
          <w:rFonts w:ascii="Times New Roman" w:hAnsi="Times New Roman" w:cs="Times New Roman"/>
          <w:sz w:val="28"/>
          <w:szCs w:val="28"/>
        </w:rPr>
        <w:t>я</w:t>
      </w:r>
      <w:r w:rsidRPr="007574EF">
        <w:rPr>
          <w:rFonts w:ascii="Times New Roman" w:hAnsi="Times New Roman" w:cs="Times New Roman"/>
          <w:sz w:val="28"/>
          <w:szCs w:val="28"/>
        </w:rPr>
        <w:t>тельности;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- поддержка инициативы и самостоятельности детей в специфических для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видах деятельности;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- возможность выбора детьми материалов, видов активности, участников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совместной деятельности и общения;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- защита детей от всех форм физического и психического насилия;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- поддержка ДОУ и педагогами родителей (законных представителей)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дошкольников в воспитании детей, охране и укреплении их здоровья, вовл</w:t>
      </w:r>
      <w:r w:rsidRPr="007574EF">
        <w:rPr>
          <w:rFonts w:ascii="Times New Roman" w:hAnsi="Times New Roman" w:cs="Times New Roman"/>
          <w:sz w:val="28"/>
          <w:szCs w:val="28"/>
        </w:rPr>
        <w:t>е</w:t>
      </w:r>
      <w:r w:rsidRPr="007574EF">
        <w:rPr>
          <w:rFonts w:ascii="Times New Roman" w:hAnsi="Times New Roman" w:cs="Times New Roman"/>
          <w:sz w:val="28"/>
          <w:szCs w:val="28"/>
        </w:rPr>
        <w:t>чение семей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воспитанников непосредственно в образовательный процесс.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 xml:space="preserve">Для получения качественного образования детьми </w:t>
      </w:r>
      <w:proofErr w:type="gramStart"/>
      <w:r w:rsidRPr="007574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74EF">
        <w:rPr>
          <w:rFonts w:ascii="Times New Roman" w:hAnsi="Times New Roman" w:cs="Times New Roman"/>
          <w:sz w:val="28"/>
          <w:szCs w:val="28"/>
        </w:rPr>
        <w:t xml:space="preserve"> ограниченными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возможностями здоровья (далее – ОВЗ) в рамках реализации Программы со</w:t>
      </w:r>
      <w:r w:rsidRPr="007574EF">
        <w:rPr>
          <w:rFonts w:ascii="Times New Roman" w:hAnsi="Times New Roman" w:cs="Times New Roman"/>
          <w:sz w:val="28"/>
          <w:szCs w:val="28"/>
        </w:rPr>
        <w:t>з</w:t>
      </w:r>
      <w:r w:rsidRPr="007574EF">
        <w:rPr>
          <w:rFonts w:ascii="Times New Roman" w:hAnsi="Times New Roman" w:cs="Times New Roman"/>
          <w:sz w:val="28"/>
          <w:szCs w:val="28"/>
        </w:rPr>
        <w:t>даются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 xml:space="preserve">необходимые условия </w:t>
      </w:r>
      <w:proofErr w:type="gramStart"/>
      <w:r w:rsidRPr="007574E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574EF">
        <w:rPr>
          <w:rFonts w:ascii="Times New Roman" w:hAnsi="Times New Roman" w:cs="Times New Roman"/>
          <w:sz w:val="28"/>
          <w:szCs w:val="28"/>
        </w:rPr>
        <w:t>: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- диагностики и коррекции нарушений развития и социальной их адаптации;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- оказания ранней коррекционной помощи на основе специальных психол</w:t>
      </w:r>
      <w:r w:rsidRPr="007574E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го-педагоги</w:t>
      </w:r>
      <w:r w:rsidRPr="007574EF">
        <w:rPr>
          <w:rFonts w:ascii="Times New Roman" w:hAnsi="Times New Roman" w:cs="Times New Roman"/>
          <w:sz w:val="28"/>
          <w:szCs w:val="28"/>
        </w:rPr>
        <w:t>ческих подходов и наиболее подходящих для этих воспитанников методов,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способов общения и условий, в максимальной степени способс</w:t>
      </w:r>
      <w:r w:rsidRPr="007574EF">
        <w:rPr>
          <w:rFonts w:ascii="Times New Roman" w:hAnsi="Times New Roman" w:cs="Times New Roman"/>
          <w:sz w:val="28"/>
          <w:szCs w:val="28"/>
        </w:rPr>
        <w:t>т</w:t>
      </w:r>
      <w:r w:rsidRPr="007574EF">
        <w:rPr>
          <w:rFonts w:ascii="Times New Roman" w:hAnsi="Times New Roman" w:cs="Times New Roman"/>
          <w:sz w:val="28"/>
          <w:szCs w:val="28"/>
        </w:rPr>
        <w:t>вующих получению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дошкольного образования, а также социальному разв</w:t>
      </w:r>
      <w:r w:rsidRPr="007574EF">
        <w:rPr>
          <w:rFonts w:ascii="Times New Roman" w:hAnsi="Times New Roman" w:cs="Times New Roman"/>
          <w:sz w:val="28"/>
          <w:szCs w:val="28"/>
        </w:rPr>
        <w:t>и</w:t>
      </w:r>
      <w:r w:rsidRPr="007574EF">
        <w:rPr>
          <w:rFonts w:ascii="Times New Roman" w:hAnsi="Times New Roman" w:cs="Times New Roman"/>
          <w:sz w:val="28"/>
          <w:szCs w:val="28"/>
        </w:rPr>
        <w:t>тию этих детей,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посредством организации инклюзивного образ</w:t>
      </w:r>
      <w:r w:rsidRPr="007574EF">
        <w:rPr>
          <w:rFonts w:ascii="Times New Roman" w:hAnsi="Times New Roman" w:cs="Times New Roman"/>
          <w:sz w:val="28"/>
          <w:szCs w:val="28"/>
        </w:rPr>
        <w:t>о</w:t>
      </w:r>
      <w:r w:rsidRPr="007574EF">
        <w:rPr>
          <w:rFonts w:ascii="Times New Roman" w:hAnsi="Times New Roman" w:cs="Times New Roman"/>
          <w:sz w:val="28"/>
          <w:szCs w:val="28"/>
        </w:rPr>
        <w:t>вания детей с ОВЗ.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Одним из важных принципов технологии реализации Программы является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совместное с родителями воспитание и развитие дошкольников, вовлечение родителей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образовательный процесс дошкольного учреждения.</w:t>
      </w:r>
    </w:p>
    <w:p w:rsidR="007574EF" w:rsidRPr="007574EF" w:rsidRDefault="007574EF" w:rsidP="007574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Направлениями взаимодействия педагога с родителями являются: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• педагогический мониторинг,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• педагогическая поддержка,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lastRenderedPageBreak/>
        <w:t>• педагогическое образование родителей (законных представителей),</w:t>
      </w:r>
    </w:p>
    <w:p w:rsidR="007574EF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• совместная деятельность педагогов и родителей.</w:t>
      </w:r>
    </w:p>
    <w:p w:rsidR="00E07C7A" w:rsidRPr="007574EF" w:rsidRDefault="007574EF" w:rsidP="007574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74EF">
        <w:rPr>
          <w:rFonts w:ascii="Times New Roman" w:hAnsi="Times New Roman" w:cs="Times New Roman"/>
          <w:sz w:val="28"/>
          <w:szCs w:val="28"/>
        </w:rPr>
        <w:t>В ходе организации взаимодействия с родителями (законными представит</w:t>
      </w:r>
      <w:r w:rsidRPr="007574EF">
        <w:rPr>
          <w:rFonts w:ascii="Times New Roman" w:hAnsi="Times New Roman" w:cs="Times New Roman"/>
          <w:sz w:val="28"/>
          <w:szCs w:val="28"/>
        </w:rPr>
        <w:t>е</w:t>
      </w:r>
      <w:r w:rsidRPr="007574EF">
        <w:rPr>
          <w:rFonts w:ascii="Times New Roman" w:hAnsi="Times New Roman" w:cs="Times New Roman"/>
          <w:sz w:val="28"/>
          <w:szCs w:val="28"/>
        </w:rPr>
        <w:t>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воспитанников педагоги стремятся развивать их интерес к проявлен</w:t>
      </w:r>
      <w:r w:rsidRPr="007574EF">
        <w:rPr>
          <w:rFonts w:ascii="Times New Roman" w:hAnsi="Times New Roman" w:cs="Times New Roman"/>
          <w:sz w:val="28"/>
          <w:szCs w:val="28"/>
        </w:rPr>
        <w:t>и</w:t>
      </w:r>
      <w:r w:rsidRPr="007574EF">
        <w:rPr>
          <w:rFonts w:ascii="Times New Roman" w:hAnsi="Times New Roman" w:cs="Times New Roman"/>
          <w:sz w:val="28"/>
          <w:szCs w:val="28"/>
        </w:rPr>
        <w:t>ям своего 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желание познать свои возможности как родителей, вкл</w:t>
      </w:r>
      <w:r w:rsidRPr="007574EF">
        <w:rPr>
          <w:rFonts w:ascii="Times New Roman" w:hAnsi="Times New Roman" w:cs="Times New Roman"/>
          <w:sz w:val="28"/>
          <w:szCs w:val="28"/>
        </w:rPr>
        <w:t>ю</w:t>
      </w:r>
      <w:r w:rsidRPr="007574EF">
        <w:rPr>
          <w:rFonts w:ascii="Times New Roman" w:hAnsi="Times New Roman" w:cs="Times New Roman"/>
          <w:sz w:val="28"/>
          <w:szCs w:val="28"/>
        </w:rPr>
        <w:t>читься в активное сотрудничество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4EF">
        <w:rPr>
          <w:rFonts w:ascii="Times New Roman" w:hAnsi="Times New Roman" w:cs="Times New Roman"/>
          <w:sz w:val="28"/>
          <w:szCs w:val="28"/>
        </w:rPr>
        <w:t>с педагогами в рамках реализации Пр</w:t>
      </w:r>
      <w:r w:rsidRPr="007574EF">
        <w:rPr>
          <w:rFonts w:ascii="Times New Roman" w:hAnsi="Times New Roman" w:cs="Times New Roman"/>
          <w:sz w:val="28"/>
          <w:szCs w:val="28"/>
        </w:rPr>
        <w:t>о</w:t>
      </w:r>
      <w:r w:rsidRPr="007574EF">
        <w:rPr>
          <w:rFonts w:ascii="Times New Roman" w:hAnsi="Times New Roman" w:cs="Times New Roman"/>
          <w:sz w:val="28"/>
          <w:szCs w:val="28"/>
        </w:rPr>
        <w:t>граммы.</w:t>
      </w:r>
    </w:p>
    <w:sectPr w:rsidR="00E07C7A" w:rsidRPr="007574EF" w:rsidSect="00BF1D0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574EF"/>
    <w:rsid w:val="00550E09"/>
    <w:rsid w:val="007574EF"/>
    <w:rsid w:val="00BF1D07"/>
    <w:rsid w:val="00E07C7A"/>
    <w:rsid w:val="00FA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1018</Words>
  <Characters>5805</Characters>
  <Application>Microsoft Office Word</Application>
  <DocSecurity>0</DocSecurity>
  <Lines>48</Lines>
  <Paragraphs>13</Paragraphs>
  <ScaleCrop>false</ScaleCrop>
  <Company>Krokoz™</Company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2021-05-12T10:29:00Z</dcterms:created>
  <dcterms:modified xsi:type="dcterms:W3CDTF">2021-05-12T11:54:00Z</dcterms:modified>
</cp:coreProperties>
</file>