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9D" w:rsidRPr="002E139D" w:rsidRDefault="002E139D" w:rsidP="002E139D">
      <w:pPr>
        <w:shd w:val="clear" w:color="auto" w:fill="FFFFFF"/>
        <w:spacing w:after="240" w:line="408" w:lineRule="atLeast"/>
        <w:outlineLvl w:val="0"/>
        <w:rPr>
          <w:rFonts w:ascii="TT Norms-Semi-Bold" w:eastAsia="Times New Roman" w:hAnsi="TT Norms-Semi-Bold" w:cs="Times New Roman"/>
          <w:b/>
          <w:bCs/>
          <w:color w:val="2E1D0D"/>
          <w:kern w:val="36"/>
          <w:sz w:val="38"/>
          <w:szCs w:val="38"/>
          <w:lang w:eastAsia="ru-RU"/>
        </w:rPr>
      </w:pPr>
      <w:r w:rsidRPr="002E139D">
        <w:rPr>
          <w:rFonts w:ascii="TT Norms-Semi-Bold" w:eastAsia="Times New Roman" w:hAnsi="TT Norms-Semi-Bold" w:cs="Times New Roman"/>
          <w:b/>
          <w:bCs/>
          <w:color w:val="2E1D0D"/>
          <w:kern w:val="36"/>
          <w:sz w:val="38"/>
          <w:szCs w:val="38"/>
          <w:lang w:eastAsia="ru-RU"/>
        </w:rPr>
        <w:t>Книга, которая поможет вам стать другом вашему ребёнку</w:t>
      </w:r>
    </w:p>
    <w:p w:rsidR="002E139D" w:rsidRPr="002E139D" w:rsidRDefault="002E139D" w:rsidP="002E139D">
      <w:pPr>
        <w:shd w:val="clear" w:color="auto" w:fill="FFFFFF"/>
        <w:spacing w:after="240" w:line="408" w:lineRule="atLeast"/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</w:pPr>
      <w:r w:rsidRPr="002E139D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t>Вообразите семью, пережившую потерю – в этой книге речь идет о папе с </w:t>
      </w:r>
      <w:proofErr w:type="gramStart"/>
      <w:r w:rsidRPr="002E139D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t>сыном</w:t>
      </w:r>
      <w:proofErr w:type="gramEnd"/>
      <w:r w:rsidRPr="002E139D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t xml:space="preserve"> по трагическим обстоятельствам оставшихся без жены и мамы. Дела в семье идут плохо: папа еле сводит концы с концами и не может платить по счетам, а ребенок… перестает разговаривать.</w:t>
      </w:r>
    </w:p>
    <w:p w:rsidR="002E139D" w:rsidRPr="002E139D" w:rsidRDefault="002E139D" w:rsidP="002E139D">
      <w:pPr>
        <w:shd w:val="clear" w:color="auto" w:fill="FFFFFF"/>
        <w:spacing w:after="240" w:line="408" w:lineRule="atLeast"/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</w:pPr>
      <w:r w:rsidRPr="002E139D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t>После смерти мамы ребенок молчит и не говорит ни дома, ни в школе. Все начинают думать, что он потерял способность говорить. Пока однажды его отец, работая в парке в костюме панды в надежде заработать денег, не встречает случайно своего сына…</w:t>
      </w:r>
    </w:p>
    <w:p w:rsidR="002E139D" w:rsidRPr="002E139D" w:rsidRDefault="002E139D" w:rsidP="002E139D">
      <w:pPr>
        <w:shd w:val="clear" w:color="auto" w:fill="FFFFFF"/>
        <w:spacing w:after="240" w:line="408" w:lineRule="atLeast"/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</w:pPr>
      <w:r w:rsidRPr="002E139D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t>Мальчик решается открыть душу незнакомцу в огромном костюме и рассказывает всё: почему он молчал, что он думает о папе, чего ему не хватает, чего бы ему хотелось…</w:t>
      </w:r>
    </w:p>
    <w:p w:rsidR="002E139D" w:rsidRPr="002E139D" w:rsidRDefault="002E139D" w:rsidP="002E139D">
      <w:pPr>
        <w:shd w:val="clear" w:color="auto" w:fill="FFFFFF"/>
        <w:spacing w:after="240" w:line="408" w:lineRule="atLeast"/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</w:pPr>
      <w:r w:rsidRPr="002E139D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t>Эта книга позволит вам заглянуть во внутренний мир ребенка и понять, о чем он думает, когда молчит. Она о том, как важно быть в контакте с ребенком, и как сложно это иногда бывает.</w:t>
      </w:r>
    </w:p>
    <w:p w:rsidR="002E139D" w:rsidRPr="00CB32C8" w:rsidRDefault="002E139D" w:rsidP="002E139D">
      <w:pPr>
        <w:shd w:val="clear" w:color="auto" w:fill="FFFFFF"/>
        <w:spacing w:after="240" w:line="408" w:lineRule="atLeast"/>
        <w:rPr>
          <w:rFonts w:ascii="TT Norms-Regular" w:eastAsia="Times New Roman" w:hAnsi="TT Norms-Regular" w:cs="Times New Roman"/>
          <w:sz w:val="24"/>
          <w:szCs w:val="24"/>
          <w:lang w:eastAsia="ru-RU"/>
        </w:rPr>
      </w:pPr>
      <w:r w:rsidRPr="002E139D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t>Роман называется </w:t>
      </w:r>
      <w:hyperlink r:id="rId4" w:tgtFrame="_blank" w:history="1">
        <w:r w:rsidRPr="00CB32C8">
          <w:rPr>
            <w:rFonts w:ascii="TT Norms-Regular" w:eastAsia="Times New Roman" w:hAnsi="TT Norms-Regular" w:cs="Times New Roman"/>
            <w:sz w:val="24"/>
            <w:szCs w:val="24"/>
            <w:lang w:eastAsia="ru-RU"/>
          </w:rPr>
          <w:t>«Что мы знаем друг о друге»</w:t>
        </w:r>
      </w:hyperlink>
      <w:r w:rsidRPr="00CB32C8">
        <w:rPr>
          <w:rFonts w:ascii="TT Norms-Regular" w:eastAsia="Times New Roman" w:hAnsi="TT Norms-Regular" w:cs="Times New Roman"/>
          <w:sz w:val="24"/>
          <w:szCs w:val="24"/>
          <w:lang w:eastAsia="ru-RU"/>
        </w:rPr>
        <w:t>.</w:t>
      </w:r>
    </w:p>
    <w:p w:rsidR="002E139D" w:rsidRPr="002E139D" w:rsidRDefault="002E139D" w:rsidP="002E139D">
      <w:pPr>
        <w:shd w:val="clear" w:color="auto" w:fill="FFFFFF"/>
        <w:spacing w:after="240" w:line="408" w:lineRule="atLeast"/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</w:pPr>
      <w:r w:rsidRPr="002E139D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t>Мы надеемся, эта книга ответит вам на вопрос: почему важно говорить с детьми даже в самых сложных ситуациях и на самые трудные темы. И как, решившись начать разговор, можно повернуть жизнь на 180 градусов!</w:t>
      </w:r>
    </w:p>
    <w:p w:rsidR="002E139D" w:rsidRPr="002E139D" w:rsidRDefault="002E139D" w:rsidP="002E139D">
      <w:pPr>
        <w:shd w:val="clear" w:color="auto" w:fill="FFFFFF"/>
        <w:spacing w:after="240" w:line="408" w:lineRule="atLeast"/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</w:pPr>
      <w:r w:rsidRPr="002E139D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t>В мире сейчас происходят беспрецедентные, страшные и глобальные события. И порой совершенно непонятно, с какой стороны, как и </w:t>
      </w:r>
      <w:proofErr w:type="gramStart"/>
      <w:r w:rsidRPr="002E139D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t>что</w:t>
      </w:r>
      <w:proofErr w:type="gramEnd"/>
      <w:r w:rsidRPr="002E139D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t xml:space="preserve"> объяснить ребенку на эту тему, чтобы не травмировать, не навредить. Многие закрываются и не говорят детям ничего, или отвечают формально. Хотя самые сложные темы часто оказываются самыми важными для обсуждения с ребенком.</w:t>
      </w:r>
    </w:p>
    <w:p w:rsidR="009C5D8B" w:rsidRDefault="009C5D8B"/>
    <w:sectPr w:rsidR="009C5D8B" w:rsidSect="009C5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 Norms-Sem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 Norm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39D"/>
    <w:rsid w:val="002E139D"/>
    <w:rsid w:val="009C5D8B"/>
    <w:rsid w:val="00CB32C8"/>
    <w:rsid w:val="00D5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8B"/>
  </w:style>
  <w:style w:type="paragraph" w:styleId="1">
    <w:name w:val="heading 1"/>
    <w:basedOn w:val="a"/>
    <w:link w:val="10"/>
    <w:uiPriority w:val="9"/>
    <w:qFormat/>
    <w:rsid w:val="002E1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13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tres.ru/james-gould-bourn/chto-my-znaem-drug-o-druge/?lfrom=123800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>Krokoz™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2022-11-30T12:12:00Z</dcterms:created>
  <dcterms:modified xsi:type="dcterms:W3CDTF">2022-11-30T12:55:00Z</dcterms:modified>
</cp:coreProperties>
</file>