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5" w:rsidRPr="00543D85" w:rsidRDefault="00543D85" w:rsidP="00543D85">
      <w:pPr>
        <w:shd w:val="clear" w:color="auto" w:fill="FFFFFF"/>
        <w:spacing w:line="368" w:lineRule="atLeast"/>
        <w:outlineLvl w:val="1"/>
        <w:rPr>
          <w:rFonts w:ascii="Arial" w:eastAsia="Times New Roman" w:hAnsi="Arial" w:cs="Arial"/>
          <w:color w:val="007AD0"/>
          <w:sz w:val="37"/>
          <w:szCs w:val="37"/>
          <w:lang w:eastAsia="ru-RU"/>
        </w:rPr>
      </w:pPr>
      <w:r w:rsidRPr="00543D85">
        <w:rPr>
          <w:rFonts w:ascii="Arial" w:eastAsia="Times New Roman" w:hAnsi="Arial" w:cs="Arial"/>
          <w:color w:val="007AD0"/>
          <w:sz w:val="37"/>
          <w:szCs w:val="37"/>
          <w:lang w:eastAsia="ru-RU"/>
        </w:rPr>
        <w:t>«Профессиональный стандарт педагога в ДОУ»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"Мы лишаем детей будущего, если продолжаем учить сегодня так, как учили этому вчера</w:t>
      </w:r>
    </w:p>
    <w:p w:rsid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                                 Джон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Дьюи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американский философ и 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"Считай несчастным тот день и тот час, в 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усвоил ничего нового и не прибавил к своему образованию".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Ян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Амос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Коменский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                      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– ключевая фигура образования, в настоящее время для развития отечественной педагоги возникла необходимость пересмотреть вопрос о роли педагога в процессе воспитания, обучения и развития на уровне государственной власти.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2013 году был утвержден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на всех уровнях образования. В силу данный документ вступил с 1 января 2017 года.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Стандарт</w:t>
      </w: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Профессиональный стандарт</w:t>
      </w: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2 ст. 195.1 ТК РФ).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применением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профстандартов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работодателями при формировании кадровой политики и в управлении персоналом;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аттестации для определения соответствия занимаемой должности;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разработке штатного расписания для определения наименования должностей;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Профстандарты</w:t>
      </w:r>
      <w:proofErr w:type="spellEnd"/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нужны</w:t>
      </w:r>
      <w:r w:rsidRPr="00543D8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при разработке образовательных программ: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профессионального образования (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7 ст. 11 Закона от 29 декабря 2012 г. № 273-ФЗ);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профессионального обучения (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8 ст. 73 Закона от 29 декабря 2012 г. № 273-ФЗ);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дополнительного профессионального образования (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9 ст. 76 Закона от 29 декабря 2012 г. № 273-ФЗ).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Связь между требованиями к воспитателю ДОУ по ФГОС и </w:t>
      </w:r>
      <w:proofErr w:type="spellStart"/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профстандартом</w:t>
      </w:r>
      <w:proofErr w:type="spellEnd"/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К </w:t>
      </w:r>
      <w:proofErr w:type="spellStart"/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педработникам</w:t>
      </w:r>
      <w:proofErr w:type="spellEnd"/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ДОУ</w:t>
      </w: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(воспитателям, педагогам, узким специалистам) сейчас применяется </w:t>
      </w: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2 вида стандартов: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ФГОС, 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утвержденный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утвержденный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Минтруда РФ.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 не менее, и ФГОС, и профессиональный стандарт воспитателя ДОУ между собой тесно 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2017 года ФГОС должны разрабатываться с учетом заложенных в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профстандарте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требований.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Цели профессионального стандарта: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Повысить мотивацию педагогических работников к труду и качеству образования;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Установление единых требований к содержанию и качеству профессиональной педагогической деятельности;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Разработка 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системы оценки уровня квалификации педагогов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приеме на работу, при аттестации, планирование карьеры и в профессиональной деятельности.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 </w:t>
      </w: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в функции педагога входят:</w:t>
      </w:r>
      <w:proofErr w:type="gramEnd"/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планирование и проведение учебных занятий;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систематический анализ эффективности учебных занятий и подходов к обучению;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обучающимися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универсальных учебных действий;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навыков, связанных с информационно-коммуникационными технологиями;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мотивации к обучению;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профстандарте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представлены требования к педагогу дошкольного образования - воспитателю, отражающие специфику его работы на дошкольном уровне образования.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педагогу дошкольного образования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профстандартом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предъявляются следующие требования: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Трудовые действия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Участие</w:t>
      </w:r>
      <w:r w:rsidRPr="00543D8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Организация</w:t>
      </w:r>
      <w:r w:rsidRPr="00543D8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Необходимые умения: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конструирование), создания широких возможностей для развития свободной игры детей, в том числе обеспечения игрового времени и пространства.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Владеть </w:t>
      </w:r>
      <w:proofErr w:type="spellStart"/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ИКТ-компетентностью</w:t>
      </w:r>
      <w:proofErr w:type="spellEnd"/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Необходимые знания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Основные психологические подходы: культурно-исторический,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Общие закономерности развития ребенка в раннем и дошкольном возрасте.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Особенности становления и развития детских деятельностей в раннем и дошкольном возрасте.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Профессиональные компетенции педагога дошкольного образования (воспитателя, отражающие специфику работы на дошкольном уровне образования).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дошкольного образования должен: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предметно-манипулятивную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игровую</w:t>
      </w:r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Владеть </w:t>
      </w:r>
      <w:proofErr w:type="spellStart"/>
      <w:proofErr w:type="gram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ИКТ-компетенцией</w:t>
      </w:r>
      <w:proofErr w:type="spellEnd"/>
      <w:proofErr w:type="gram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543D85" w:rsidRPr="00543D85" w:rsidRDefault="00543D85" w:rsidP="00543D8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Информационная справка</w:t>
      </w:r>
    </w:p>
    <w:p w:rsidR="00543D85" w:rsidRPr="00543D85" w:rsidRDefault="00543D85" w:rsidP="00543D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профстандарте</w:t>
      </w:r>
      <w:proofErr w:type="spellEnd"/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используются следующие понятия:</w:t>
      </w:r>
    </w:p>
    <w:p w:rsidR="00543D85" w:rsidRPr="00543D85" w:rsidRDefault="00543D85" w:rsidP="00543D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компетенция – способность применять знания, умения и опыт в трудовой деятельности;</w:t>
      </w:r>
    </w:p>
    <w:p w:rsidR="00543D85" w:rsidRPr="00543D85" w:rsidRDefault="00543D85" w:rsidP="00543D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543D85" w:rsidRPr="00543D85" w:rsidRDefault="00543D85" w:rsidP="00543D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543D85" w:rsidRPr="00543D85" w:rsidRDefault="00543D85" w:rsidP="00543D85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3D85" w:rsidRPr="00543D85" w:rsidRDefault="00543D85" w:rsidP="00543D85">
      <w:pPr>
        <w:shd w:val="clear" w:color="auto" w:fill="FFFFFF"/>
        <w:spacing w:after="153" w:line="337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3D8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442" w:rsidRDefault="00AA1442"/>
    <w:sectPr w:rsidR="00AA1442" w:rsidSect="00AA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753C"/>
    <w:multiLevelType w:val="multilevel"/>
    <w:tmpl w:val="93E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43D85"/>
    <w:rsid w:val="00543D85"/>
    <w:rsid w:val="00AA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42"/>
  </w:style>
  <w:style w:type="paragraph" w:styleId="2">
    <w:name w:val="heading 2"/>
    <w:basedOn w:val="a"/>
    <w:link w:val="20"/>
    <w:uiPriority w:val="9"/>
    <w:qFormat/>
    <w:rsid w:val="00543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D85"/>
    <w:rPr>
      <w:b/>
      <w:bCs/>
    </w:rPr>
  </w:style>
  <w:style w:type="character" w:styleId="a5">
    <w:name w:val="Emphasis"/>
    <w:basedOn w:val="a0"/>
    <w:uiPriority w:val="20"/>
    <w:qFormat/>
    <w:rsid w:val="00543D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1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206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4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10850</Characters>
  <Application>Microsoft Office Word</Application>
  <DocSecurity>0</DocSecurity>
  <Lines>90</Lines>
  <Paragraphs>25</Paragraphs>
  <ScaleCrop>false</ScaleCrop>
  <Company>Krokoz™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2021-09-22T11:44:00Z</dcterms:created>
  <dcterms:modified xsi:type="dcterms:W3CDTF">2021-09-22T11:45:00Z</dcterms:modified>
</cp:coreProperties>
</file>